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38F00" w14:textId="77777777" w:rsidR="00EB7871" w:rsidRPr="001D5FC6" w:rsidRDefault="00E5759B" w:rsidP="008E7850">
      <w:pPr>
        <w:pStyle w:val="pkt"/>
        <w:spacing w:before="0" w:after="0" w:line="360" w:lineRule="auto"/>
        <w:ind w:left="0" w:firstLine="0"/>
        <w:rPr>
          <w:rFonts w:asciiTheme="minorHAnsi" w:hAnsiTheme="minorHAnsi" w:cstheme="minorHAnsi"/>
          <w:b/>
          <w:sz w:val="20"/>
        </w:rPr>
      </w:pPr>
      <w:r w:rsidRPr="001D5FC6">
        <w:rPr>
          <w:rFonts w:asciiTheme="minorHAnsi" w:hAnsiTheme="minorHAnsi" w:cstheme="minorHAnsi"/>
          <w:b/>
          <w:sz w:val="20"/>
        </w:rPr>
        <w:t>Samodzielny Publiczny Zakład Opieki Zdrowotnej</w:t>
      </w:r>
    </w:p>
    <w:p w14:paraId="39B1BEFA" w14:textId="77777777" w:rsidR="00EB7871" w:rsidRPr="001D5FC6" w:rsidRDefault="00E5759B" w:rsidP="008E7850">
      <w:pPr>
        <w:pStyle w:val="pkt"/>
        <w:spacing w:before="0" w:after="0" w:line="360" w:lineRule="auto"/>
        <w:ind w:left="0" w:firstLine="0"/>
        <w:rPr>
          <w:rFonts w:asciiTheme="minorHAnsi" w:hAnsiTheme="minorHAnsi" w:cstheme="minorHAnsi"/>
          <w:bCs/>
          <w:sz w:val="20"/>
        </w:rPr>
      </w:pPr>
      <w:r w:rsidRPr="001D5FC6">
        <w:rPr>
          <w:rFonts w:asciiTheme="minorHAnsi" w:hAnsiTheme="minorHAnsi" w:cstheme="minorHAnsi"/>
          <w:bCs/>
          <w:sz w:val="20"/>
        </w:rPr>
        <w:t>Kilińskiego</w:t>
      </w:r>
      <w:r w:rsidR="00EB7871" w:rsidRPr="001D5FC6">
        <w:rPr>
          <w:rFonts w:asciiTheme="minorHAnsi" w:hAnsiTheme="minorHAnsi" w:cstheme="minorHAnsi"/>
          <w:bCs/>
          <w:sz w:val="20"/>
        </w:rPr>
        <w:t xml:space="preserve"> </w:t>
      </w:r>
      <w:r w:rsidRPr="001D5FC6">
        <w:rPr>
          <w:rFonts w:asciiTheme="minorHAnsi" w:hAnsiTheme="minorHAnsi" w:cstheme="minorHAnsi"/>
          <w:bCs/>
          <w:sz w:val="20"/>
        </w:rPr>
        <w:t>29</w:t>
      </w:r>
      <w:r w:rsidR="00EB7871" w:rsidRPr="001D5FC6">
        <w:rPr>
          <w:rFonts w:asciiTheme="minorHAnsi" w:hAnsiTheme="minorHAnsi" w:cstheme="minorHAnsi"/>
          <w:bCs/>
          <w:sz w:val="20"/>
        </w:rPr>
        <w:t xml:space="preserve"> </w:t>
      </w:r>
    </w:p>
    <w:p w14:paraId="72F85DB3" w14:textId="77777777" w:rsidR="00EB7871" w:rsidRPr="001D5FC6" w:rsidRDefault="00E5759B" w:rsidP="008E7850">
      <w:pPr>
        <w:pStyle w:val="pkt"/>
        <w:spacing w:before="0" w:after="0" w:line="360" w:lineRule="auto"/>
        <w:ind w:left="0" w:firstLine="0"/>
        <w:rPr>
          <w:rFonts w:asciiTheme="minorHAnsi" w:hAnsiTheme="minorHAnsi" w:cstheme="minorHAnsi"/>
          <w:b/>
          <w:sz w:val="20"/>
        </w:rPr>
      </w:pPr>
      <w:r w:rsidRPr="001D5FC6">
        <w:rPr>
          <w:rFonts w:asciiTheme="minorHAnsi" w:hAnsiTheme="minorHAnsi" w:cstheme="minorHAnsi"/>
          <w:bCs/>
          <w:sz w:val="20"/>
        </w:rPr>
        <w:t>08-110</w:t>
      </w:r>
      <w:r w:rsidR="00EB7871" w:rsidRPr="001D5FC6">
        <w:rPr>
          <w:rFonts w:asciiTheme="minorHAnsi" w:hAnsiTheme="minorHAnsi" w:cstheme="minorHAnsi"/>
          <w:bCs/>
          <w:sz w:val="20"/>
        </w:rPr>
        <w:t xml:space="preserve"> </w:t>
      </w:r>
      <w:r w:rsidRPr="001D5FC6">
        <w:rPr>
          <w:rFonts w:asciiTheme="minorHAnsi" w:hAnsiTheme="minorHAnsi" w:cstheme="minorHAnsi"/>
          <w:bCs/>
          <w:sz w:val="20"/>
        </w:rPr>
        <w:t>Siedlce</w:t>
      </w:r>
    </w:p>
    <w:p w14:paraId="3D2F96E9" w14:textId="77777777" w:rsidR="00EB7871" w:rsidRPr="001D5FC6" w:rsidRDefault="00EB7871" w:rsidP="008E7850">
      <w:pPr>
        <w:pStyle w:val="pkt"/>
        <w:spacing w:line="360" w:lineRule="auto"/>
        <w:rPr>
          <w:rFonts w:asciiTheme="minorHAnsi" w:hAnsiTheme="minorHAnsi" w:cstheme="minorHAnsi"/>
          <w:sz w:val="20"/>
        </w:rPr>
      </w:pPr>
    </w:p>
    <w:p w14:paraId="65BD3E49" w14:textId="77777777" w:rsidR="00EB7871" w:rsidRPr="001D5FC6" w:rsidRDefault="00EB7871" w:rsidP="008E7850">
      <w:pPr>
        <w:pStyle w:val="pkt"/>
        <w:spacing w:line="360" w:lineRule="auto"/>
        <w:rPr>
          <w:rFonts w:asciiTheme="minorHAnsi" w:hAnsiTheme="minorHAnsi" w:cstheme="minorHAnsi"/>
          <w:sz w:val="20"/>
        </w:rPr>
      </w:pPr>
    </w:p>
    <w:p w14:paraId="280B67F6" w14:textId="77777777" w:rsidR="00EB7871" w:rsidRPr="001D5FC6" w:rsidRDefault="00EB7871" w:rsidP="008E7850">
      <w:pPr>
        <w:pStyle w:val="pkt"/>
        <w:spacing w:line="360" w:lineRule="auto"/>
        <w:rPr>
          <w:rFonts w:asciiTheme="minorHAnsi" w:hAnsiTheme="minorHAnsi" w:cstheme="minorHAnsi"/>
          <w:sz w:val="20"/>
        </w:rPr>
      </w:pPr>
    </w:p>
    <w:p w14:paraId="58A0225B" w14:textId="77777777" w:rsidR="00EB7871" w:rsidRPr="001D5FC6" w:rsidRDefault="0047553B" w:rsidP="008E7850">
      <w:pPr>
        <w:pStyle w:val="pkt"/>
        <w:tabs>
          <w:tab w:val="right" w:pos="9214"/>
        </w:tabs>
        <w:spacing w:after="840" w:line="360" w:lineRule="auto"/>
        <w:ind w:left="0" w:firstLine="0"/>
        <w:rPr>
          <w:rFonts w:asciiTheme="minorHAnsi" w:hAnsiTheme="minorHAnsi" w:cstheme="minorHAnsi"/>
          <w:sz w:val="20"/>
        </w:rPr>
      </w:pPr>
      <w:r w:rsidRPr="001D5FC6">
        <w:rPr>
          <w:rFonts w:asciiTheme="minorHAnsi" w:hAnsiTheme="minorHAnsi" w:cstheme="minorHAnsi"/>
          <w:bCs/>
          <w:sz w:val="20"/>
        </w:rPr>
        <w:t>Numer referencyjny</w:t>
      </w:r>
      <w:r w:rsidR="00EB7871" w:rsidRPr="001D5FC6">
        <w:rPr>
          <w:rFonts w:asciiTheme="minorHAnsi" w:hAnsiTheme="minorHAnsi" w:cstheme="minorHAnsi"/>
          <w:bCs/>
          <w:sz w:val="20"/>
        </w:rPr>
        <w:t>:</w:t>
      </w:r>
      <w:r w:rsidR="00EB7871" w:rsidRPr="001D5FC6">
        <w:rPr>
          <w:rFonts w:asciiTheme="minorHAnsi" w:hAnsiTheme="minorHAnsi" w:cstheme="minorHAnsi"/>
          <w:b/>
          <w:sz w:val="20"/>
        </w:rPr>
        <w:t xml:space="preserve"> </w:t>
      </w:r>
      <w:r w:rsidR="00E5759B" w:rsidRPr="001D5FC6">
        <w:rPr>
          <w:rFonts w:asciiTheme="minorHAnsi" w:hAnsiTheme="minorHAnsi" w:cstheme="minorHAnsi"/>
          <w:b/>
          <w:sz w:val="20"/>
        </w:rPr>
        <w:t>Meble/545/2025</w:t>
      </w:r>
      <w:r w:rsidR="00EB7871" w:rsidRPr="001D5FC6">
        <w:rPr>
          <w:rFonts w:asciiTheme="minorHAnsi" w:hAnsiTheme="minorHAnsi" w:cstheme="minorHAnsi"/>
          <w:sz w:val="20"/>
        </w:rPr>
        <w:tab/>
      </w:r>
      <w:r w:rsidR="00E5759B" w:rsidRPr="001D5FC6">
        <w:rPr>
          <w:rFonts w:asciiTheme="minorHAnsi" w:hAnsiTheme="minorHAnsi" w:cstheme="minorHAnsi"/>
          <w:sz w:val="20"/>
        </w:rPr>
        <w:t>Siedlce</w:t>
      </w:r>
      <w:r w:rsidR="00EB7871" w:rsidRPr="001D5FC6">
        <w:rPr>
          <w:rFonts w:asciiTheme="minorHAnsi" w:hAnsiTheme="minorHAnsi" w:cstheme="minorHAnsi"/>
          <w:sz w:val="20"/>
        </w:rPr>
        <w:t xml:space="preserve">, </w:t>
      </w:r>
      <w:r w:rsidR="00E5759B" w:rsidRPr="001D5FC6">
        <w:rPr>
          <w:rFonts w:asciiTheme="minorHAnsi" w:hAnsiTheme="minorHAnsi" w:cstheme="minorHAnsi"/>
          <w:sz w:val="20"/>
        </w:rPr>
        <w:t>2025-11-18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1D5FC6" w14:paraId="604EEF0A"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252DCAC" w14:textId="77777777" w:rsidR="00277E7E" w:rsidRPr="001D5FC6" w:rsidRDefault="00277E7E" w:rsidP="008E7850">
            <w:pPr>
              <w:pStyle w:val="Tytu"/>
              <w:spacing w:line="360" w:lineRule="auto"/>
              <w:rPr>
                <w:rFonts w:asciiTheme="minorHAnsi" w:hAnsiTheme="minorHAnsi" w:cstheme="minorHAnsi"/>
                <w:sz w:val="20"/>
                <w:szCs w:val="20"/>
              </w:rPr>
            </w:pPr>
            <w:r w:rsidRPr="001D5FC6">
              <w:rPr>
                <w:rFonts w:asciiTheme="minorHAnsi" w:hAnsiTheme="minorHAnsi" w:cstheme="minorHAnsi"/>
                <w:sz w:val="20"/>
                <w:szCs w:val="20"/>
              </w:rPr>
              <w:t>SPECYFIKACJA WARUNKÓW ZAMÓWIENIA</w:t>
            </w:r>
          </w:p>
          <w:p w14:paraId="0FE85D46" w14:textId="77777777" w:rsidR="00277E7E" w:rsidRPr="001D5FC6" w:rsidRDefault="00277E7E" w:rsidP="004A3DED">
            <w:pPr>
              <w:keepNext/>
              <w:suppressAutoHyphens/>
              <w:spacing w:after="120" w:line="360" w:lineRule="auto"/>
              <w:jc w:val="center"/>
              <w:outlineLvl w:val="1"/>
              <w:rPr>
                <w:rFonts w:asciiTheme="minorHAnsi" w:hAnsiTheme="minorHAnsi" w:cstheme="minorHAnsi"/>
                <w:b/>
                <w:sz w:val="20"/>
                <w:szCs w:val="20"/>
                <w:lang w:eastAsia="ar-SA"/>
              </w:rPr>
            </w:pPr>
            <w:r w:rsidRPr="001D5FC6">
              <w:rPr>
                <w:rFonts w:asciiTheme="minorHAnsi" w:hAnsiTheme="minorHAnsi" w:cstheme="minorHAnsi"/>
                <w:sz w:val="20"/>
                <w:szCs w:val="20"/>
                <w:lang w:eastAsia="ar-SA"/>
              </w:rPr>
              <w:t>zwana dalej</w:t>
            </w:r>
            <w:r w:rsidRPr="001D5FC6">
              <w:rPr>
                <w:rFonts w:asciiTheme="minorHAnsi" w:hAnsiTheme="minorHAnsi" w:cstheme="minorHAnsi"/>
                <w:b/>
                <w:sz w:val="20"/>
                <w:szCs w:val="20"/>
                <w:lang w:eastAsia="ar-SA"/>
              </w:rPr>
              <w:t xml:space="preserve"> (SWZ)</w:t>
            </w:r>
          </w:p>
        </w:tc>
      </w:tr>
    </w:tbl>
    <w:p w14:paraId="4F353DB4" w14:textId="77777777" w:rsidR="00EB7871" w:rsidRPr="001D5FC6" w:rsidRDefault="00E5759B" w:rsidP="008E7850">
      <w:pPr>
        <w:spacing w:before="600" w:line="360" w:lineRule="auto"/>
        <w:jc w:val="center"/>
        <w:rPr>
          <w:rFonts w:asciiTheme="minorHAnsi" w:hAnsiTheme="minorHAnsi" w:cstheme="minorHAnsi"/>
          <w:b/>
          <w:sz w:val="20"/>
          <w:szCs w:val="20"/>
        </w:rPr>
      </w:pPr>
      <w:r w:rsidRPr="001D5FC6">
        <w:rPr>
          <w:rFonts w:asciiTheme="minorHAnsi" w:hAnsiTheme="minorHAnsi" w:cstheme="minorHAnsi"/>
          <w:b/>
          <w:sz w:val="20"/>
          <w:szCs w:val="20"/>
        </w:rPr>
        <w:t>dostawa i montaż mebli do gabinetów lekarskich dla potrzeb SPZOZ w Siedlcach</w:t>
      </w:r>
    </w:p>
    <w:p w14:paraId="488D11E2" w14:textId="77777777" w:rsidR="00EB7871" w:rsidRPr="001D5FC6" w:rsidRDefault="00EB7871" w:rsidP="008E7850">
      <w:pPr>
        <w:spacing w:line="360" w:lineRule="auto"/>
        <w:jc w:val="center"/>
        <w:rPr>
          <w:rFonts w:asciiTheme="minorHAnsi" w:hAnsiTheme="minorHAnsi" w:cstheme="minorHAnsi"/>
          <w:b/>
          <w:sz w:val="20"/>
          <w:szCs w:val="20"/>
        </w:rPr>
      </w:pPr>
    </w:p>
    <w:p w14:paraId="66F3EFBA" w14:textId="77777777" w:rsidR="00EB7871" w:rsidRPr="001D5FC6" w:rsidRDefault="00EB7871" w:rsidP="008E7850">
      <w:pPr>
        <w:spacing w:line="360" w:lineRule="auto"/>
        <w:jc w:val="center"/>
        <w:rPr>
          <w:rFonts w:asciiTheme="minorHAnsi" w:hAnsiTheme="minorHAnsi" w:cstheme="minorHAnsi"/>
          <w:b/>
          <w:sz w:val="20"/>
          <w:szCs w:val="20"/>
        </w:rPr>
      </w:pPr>
    </w:p>
    <w:p w14:paraId="3740B09A" w14:textId="77777777" w:rsidR="00020FF3" w:rsidRPr="001D5FC6" w:rsidRDefault="00277E7E" w:rsidP="008E7850">
      <w:pPr>
        <w:spacing w:line="360" w:lineRule="auto"/>
        <w:jc w:val="both"/>
        <w:rPr>
          <w:rFonts w:asciiTheme="minorHAnsi" w:hAnsiTheme="minorHAnsi" w:cstheme="minorHAnsi"/>
          <w:sz w:val="20"/>
          <w:szCs w:val="20"/>
        </w:rPr>
      </w:pPr>
      <w:r w:rsidRPr="001D5FC6">
        <w:rPr>
          <w:rFonts w:asciiTheme="minorHAnsi" w:hAnsiTheme="minorHAnsi" w:cstheme="minorHAnsi"/>
          <w:sz w:val="20"/>
          <w:szCs w:val="20"/>
        </w:rPr>
        <w:t xml:space="preserve">Postępowanie o udzielenie zamówienia prowadzone jest na podstawie ustawy z dnia 11 września 2019 r. Prawo zamówień publicznych </w:t>
      </w:r>
      <w:r w:rsidR="00E5759B" w:rsidRPr="001D5FC6">
        <w:rPr>
          <w:rFonts w:asciiTheme="minorHAnsi" w:hAnsiTheme="minorHAnsi" w:cstheme="minorHAnsi"/>
          <w:sz w:val="20"/>
          <w:szCs w:val="20"/>
        </w:rPr>
        <w:t>(t.j. Dz. U. z 2024 r. poz. 1320 z późn. zm.)</w:t>
      </w:r>
      <w:r w:rsidRPr="001D5FC6">
        <w:rPr>
          <w:rFonts w:asciiTheme="minorHAnsi" w:hAnsiTheme="minorHAnsi" w:cstheme="minorHAnsi"/>
          <w:sz w:val="20"/>
          <w:szCs w:val="20"/>
        </w:rPr>
        <w:t xml:space="preserve">, zwanej dalej ”ustawą Pzp”. Wartość szacunkowa zamówienia </w:t>
      </w:r>
      <w:r w:rsidR="00192F39" w:rsidRPr="001D5FC6">
        <w:rPr>
          <w:rFonts w:asciiTheme="minorHAnsi" w:hAnsiTheme="minorHAnsi" w:cstheme="minorHAnsi"/>
          <w:sz w:val="20"/>
          <w:szCs w:val="20"/>
        </w:rPr>
        <w:t>jest niższa od</w:t>
      </w:r>
      <w:r w:rsidRPr="001D5FC6">
        <w:rPr>
          <w:rFonts w:asciiTheme="minorHAnsi" w:hAnsiTheme="minorHAnsi" w:cstheme="minorHAnsi"/>
          <w:sz w:val="20"/>
          <w:szCs w:val="20"/>
        </w:rPr>
        <w:t xml:space="preserve"> progów unijnych określonych na podstawie art. 3 ustawy Pzp</w:t>
      </w:r>
      <w:r w:rsidR="00627ED2" w:rsidRPr="001D5FC6">
        <w:rPr>
          <w:rFonts w:asciiTheme="minorHAnsi" w:hAnsiTheme="minorHAnsi" w:cstheme="minorHAnsi"/>
          <w:sz w:val="20"/>
          <w:szCs w:val="20"/>
        </w:rPr>
        <w:t>.</w:t>
      </w:r>
    </w:p>
    <w:p w14:paraId="47C3CB5A" w14:textId="77777777" w:rsidR="00EB7871" w:rsidRPr="001D5FC6" w:rsidRDefault="00EB7871" w:rsidP="008E7850">
      <w:pPr>
        <w:spacing w:line="360" w:lineRule="auto"/>
        <w:jc w:val="both"/>
        <w:rPr>
          <w:rFonts w:asciiTheme="minorHAnsi" w:hAnsiTheme="minorHAnsi" w:cstheme="minorHAnsi"/>
          <w:sz w:val="20"/>
          <w:szCs w:val="20"/>
        </w:rPr>
      </w:pPr>
    </w:p>
    <w:p w14:paraId="3D5D1982" w14:textId="77777777" w:rsidR="00277E7E" w:rsidRPr="001D5FC6" w:rsidRDefault="00277E7E" w:rsidP="008E7850">
      <w:pPr>
        <w:spacing w:line="360" w:lineRule="auto"/>
        <w:jc w:val="both"/>
        <w:rPr>
          <w:rFonts w:asciiTheme="minorHAnsi" w:hAnsiTheme="minorHAnsi" w:cstheme="minorHAnsi"/>
          <w:sz w:val="20"/>
          <w:szCs w:val="20"/>
        </w:rPr>
      </w:pPr>
    </w:p>
    <w:p w14:paraId="37A85397" w14:textId="77777777" w:rsidR="00EB7871" w:rsidRPr="001D5FC6" w:rsidRDefault="00EB7871" w:rsidP="008E7850">
      <w:pPr>
        <w:spacing w:line="360" w:lineRule="auto"/>
        <w:jc w:val="both"/>
        <w:rPr>
          <w:rFonts w:asciiTheme="minorHAnsi" w:hAnsiTheme="minorHAnsi" w:cstheme="minorHAnsi"/>
          <w:sz w:val="20"/>
          <w:szCs w:val="20"/>
        </w:rPr>
      </w:pPr>
    </w:p>
    <w:p w14:paraId="4F9B86A5" w14:textId="77777777" w:rsidR="00EB7871" w:rsidRPr="001D5FC6" w:rsidRDefault="00EB7871" w:rsidP="008E7850">
      <w:pPr>
        <w:spacing w:line="360" w:lineRule="auto"/>
        <w:ind w:left="5942"/>
        <w:rPr>
          <w:rFonts w:asciiTheme="minorHAnsi" w:hAnsiTheme="minorHAnsi" w:cstheme="minorHAnsi"/>
          <w:sz w:val="20"/>
          <w:szCs w:val="20"/>
        </w:rPr>
      </w:pPr>
      <w:r w:rsidRPr="001D5FC6">
        <w:rPr>
          <w:rFonts w:asciiTheme="minorHAnsi" w:hAnsiTheme="minorHAnsi" w:cstheme="minorHAnsi"/>
          <w:sz w:val="20"/>
          <w:szCs w:val="20"/>
        </w:rPr>
        <w:t>Zatwierdzono w dniu:</w:t>
      </w:r>
    </w:p>
    <w:p w14:paraId="1C894A06" w14:textId="77777777" w:rsidR="00EB7871" w:rsidRPr="001D5FC6" w:rsidRDefault="00E5759B" w:rsidP="008E7850">
      <w:pPr>
        <w:spacing w:line="360" w:lineRule="auto"/>
        <w:ind w:left="5940"/>
        <w:rPr>
          <w:rFonts w:asciiTheme="minorHAnsi" w:hAnsiTheme="minorHAnsi" w:cstheme="minorHAnsi"/>
          <w:sz w:val="20"/>
          <w:szCs w:val="20"/>
        </w:rPr>
      </w:pPr>
      <w:r w:rsidRPr="001D5FC6">
        <w:rPr>
          <w:rFonts w:asciiTheme="minorHAnsi" w:hAnsiTheme="minorHAnsi" w:cstheme="minorHAnsi"/>
          <w:sz w:val="20"/>
          <w:szCs w:val="20"/>
        </w:rPr>
        <w:t>2025-11-18</w:t>
      </w:r>
    </w:p>
    <w:p w14:paraId="59E9991A" w14:textId="77777777" w:rsidR="00EB7871" w:rsidRPr="001D5FC6" w:rsidRDefault="00EB7871" w:rsidP="008E7850">
      <w:pPr>
        <w:spacing w:line="360" w:lineRule="auto"/>
        <w:ind w:left="5940"/>
        <w:rPr>
          <w:rFonts w:asciiTheme="minorHAnsi" w:hAnsiTheme="minorHAnsi" w:cstheme="minorHAnsi"/>
          <w:sz w:val="20"/>
          <w:szCs w:val="20"/>
        </w:rPr>
      </w:pPr>
    </w:p>
    <w:p w14:paraId="71A35AE0" w14:textId="77777777" w:rsidR="00EB7871" w:rsidRPr="001D5FC6" w:rsidRDefault="00EB7871" w:rsidP="008E7850">
      <w:pPr>
        <w:spacing w:line="360" w:lineRule="auto"/>
        <w:ind w:left="5940"/>
        <w:rPr>
          <w:rFonts w:asciiTheme="minorHAnsi" w:hAnsiTheme="minorHAnsi" w:cstheme="minorHAnsi"/>
          <w:sz w:val="20"/>
          <w:szCs w:val="20"/>
        </w:rPr>
      </w:pPr>
    </w:p>
    <w:p w14:paraId="22E23AD0" w14:textId="77777777" w:rsidR="00EB7871" w:rsidRPr="001D5FC6" w:rsidRDefault="00E5759B" w:rsidP="008E7850">
      <w:pPr>
        <w:spacing w:line="360" w:lineRule="auto"/>
        <w:ind w:left="5940"/>
        <w:rPr>
          <w:rFonts w:asciiTheme="minorHAnsi" w:hAnsiTheme="minorHAnsi" w:cstheme="minorHAnsi"/>
          <w:sz w:val="20"/>
          <w:szCs w:val="20"/>
        </w:rPr>
      </w:pPr>
      <w:r w:rsidRPr="001D5FC6">
        <w:rPr>
          <w:rFonts w:asciiTheme="minorHAnsi" w:hAnsiTheme="minorHAnsi" w:cstheme="minorHAnsi"/>
          <w:sz w:val="20"/>
          <w:szCs w:val="20"/>
        </w:rPr>
        <w:t>Angelika Ambroziewicz</w:t>
      </w:r>
    </w:p>
    <w:p w14:paraId="5BF705B8" w14:textId="77777777" w:rsidR="009838C7" w:rsidRPr="001D5FC6" w:rsidRDefault="00EB7871"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br w:type="page"/>
      </w:r>
      <w:bookmarkStart w:id="0" w:name="_Toc258314242"/>
      <w:r w:rsidR="009838C7" w:rsidRPr="001D5FC6">
        <w:rPr>
          <w:rFonts w:asciiTheme="minorHAnsi" w:hAnsiTheme="minorHAnsi" w:cstheme="minorHAnsi"/>
          <w:sz w:val="20"/>
          <w:szCs w:val="20"/>
        </w:rPr>
        <w:lastRenderedPageBreak/>
        <w:t>Nazwa</w:t>
      </w:r>
      <w:r w:rsidR="00277E7E" w:rsidRPr="001D5FC6">
        <w:rPr>
          <w:rFonts w:asciiTheme="minorHAnsi" w:hAnsiTheme="minorHAnsi" w:cstheme="minorHAnsi"/>
          <w:sz w:val="20"/>
          <w:szCs w:val="20"/>
          <w:lang w:val="pl-PL"/>
        </w:rPr>
        <w:t xml:space="preserve"> oraz adres </w:t>
      </w:r>
      <w:r w:rsidR="009838C7" w:rsidRPr="001D5FC6">
        <w:rPr>
          <w:rFonts w:asciiTheme="minorHAnsi" w:hAnsiTheme="minorHAnsi" w:cstheme="minorHAnsi"/>
          <w:sz w:val="20"/>
          <w:szCs w:val="20"/>
        </w:rPr>
        <w:t>Zamawiającego</w:t>
      </w:r>
      <w:bookmarkEnd w:id="0"/>
    </w:p>
    <w:p w14:paraId="2EA33A9D" w14:textId="77777777" w:rsidR="009838C7" w:rsidRPr="001D5FC6" w:rsidRDefault="009838C7" w:rsidP="001D5FC6">
      <w:pPr>
        <w:pStyle w:val="Tekstpodstawowy"/>
        <w:spacing w:after="0" w:line="276" w:lineRule="auto"/>
        <w:ind w:left="360"/>
        <w:rPr>
          <w:rFonts w:asciiTheme="minorHAnsi" w:hAnsiTheme="minorHAnsi" w:cstheme="minorHAnsi"/>
          <w:sz w:val="20"/>
          <w:szCs w:val="20"/>
        </w:rPr>
      </w:pPr>
      <w:r w:rsidRPr="001D5FC6">
        <w:rPr>
          <w:rFonts w:asciiTheme="minorHAnsi" w:hAnsiTheme="minorHAnsi" w:cstheme="minorHAnsi"/>
          <w:sz w:val="20"/>
          <w:szCs w:val="20"/>
        </w:rPr>
        <w:t xml:space="preserve"> </w:t>
      </w:r>
      <w:r w:rsidR="00E5759B" w:rsidRPr="001D5FC6">
        <w:rPr>
          <w:rFonts w:asciiTheme="minorHAnsi" w:hAnsiTheme="minorHAnsi" w:cstheme="minorHAnsi"/>
          <w:sz w:val="20"/>
          <w:szCs w:val="20"/>
        </w:rPr>
        <w:t>Samodzielny Publiczny Zakład Opieki Zdrowotnej w Siedlcach</w:t>
      </w:r>
    </w:p>
    <w:p w14:paraId="470C598C" w14:textId="77777777" w:rsidR="009838C7" w:rsidRPr="001D5FC6" w:rsidRDefault="009838C7" w:rsidP="001D5FC6">
      <w:pPr>
        <w:pStyle w:val="Tekstpodstawowy"/>
        <w:spacing w:after="0" w:line="276" w:lineRule="auto"/>
        <w:ind w:left="360"/>
        <w:rPr>
          <w:rFonts w:asciiTheme="minorHAnsi" w:hAnsiTheme="minorHAnsi" w:cstheme="minorHAnsi"/>
          <w:sz w:val="20"/>
          <w:szCs w:val="20"/>
        </w:rPr>
      </w:pPr>
      <w:r w:rsidRPr="001D5FC6">
        <w:rPr>
          <w:rFonts w:asciiTheme="minorHAnsi" w:hAnsiTheme="minorHAnsi" w:cstheme="minorHAnsi"/>
          <w:sz w:val="20"/>
          <w:szCs w:val="20"/>
        </w:rPr>
        <w:t xml:space="preserve"> </w:t>
      </w:r>
      <w:r w:rsidR="00E5759B" w:rsidRPr="001D5FC6">
        <w:rPr>
          <w:rFonts w:asciiTheme="minorHAnsi" w:hAnsiTheme="minorHAnsi" w:cstheme="minorHAnsi"/>
          <w:sz w:val="20"/>
          <w:szCs w:val="20"/>
        </w:rPr>
        <w:t>Kilińskiego</w:t>
      </w:r>
      <w:r w:rsidRPr="001D5FC6">
        <w:rPr>
          <w:rFonts w:asciiTheme="minorHAnsi" w:hAnsiTheme="minorHAnsi" w:cstheme="minorHAnsi"/>
          <w:sz w:val="20"/>
          <w:szCs w:val="20"/>
        </w:rPr>
        <w:t xml:space="preserve"> </w:t>
      </w:r>
      <w:r w:rsidR="00E5759B" w:rsidRPr="001D5FC6">
        <w:rPr>
          <w:rFonts w:asciiTheme="minorHAnsi" w:hAnsiTheme="minorHAnsi" w:cstheme="minorHAnsi"/>
          <w:sz w:val="20"/>
          <w:szCs w:val="20"/>
        </w:rPr>
        <w:t>29</w:t>
      </w:r>
      <w:r w:rsidRPr="001D5FC6">
        <w:rPr>
          <w:rFonts w:asciiTheme="minorHAnsi" w:hAnsiTheme="minorHAnsi" w:cstheme="minorHAnsi"/>
          <w:sz w:val="20"/>
          <w:szCs w:val="20"/>
        </w:rPr>
        <w:t xml:space="preserve"> </w:t>
      </w:r>
    </w:p>
    <w:p w14:paraId="3FD438C2" w14:textId="77777777" w:rsidR="008B60B4" w:rsidRPr="001D5FC6" w:rsidRDefault="009838C7" w:rsidP="001D5FC6">
      <w:pPr>
        <w:pStyle w:val="Tekstpodstawowy"/>
        <w:spacing w:after="0" w:line="276" w:lineRule="auto"/>
        <w:ind w:left="360"/>
        <w:rPr>
          <w:rFonts w:asciiTheme="minorHAnsi" w:hAnsiTheme="minorHAnsi" w:cstheme="minorHAnsi"/>
          <w:sz w:val="20"/>
          <w:szCs w:val="20"/>
        </w:rPr>
      </w:pPr>
      <w:r w:rsidRPr="001D5FC6">
        <w:rPr>
          <w:rFonts w:asciiTheme="minorHAnsi" w:hAnsiTheme="minorHAnsi" w:cstheme="minorHAnsi"/>
          <w:sz w:val="20"/>
          <w:szCs w:val="20"/>
        </w:rPr>
        <w:t xml:space="preserve"> </w:t>
      </w:r>
      <w:r w:rsidR="00E5759B" w:rsidRPr="001D5FC6">
        <w:rPr>
          <w:rFonts w:asciiTheme="minorHAnsi" w:hAnsiTheme="minorHAnsi" w:cstheme="minorHAnsi"/>
          <w:sz w:val="20"/>
          <w:szCs w:val="20"/>
        </w:rPr>
        <w:t>08-110</w:t>
      </w:r>
      <w:r w:rsidRPr="001D5FC6">
        <w:rPr>
          <w:rFonts w:asciiTheme="minorHAnsi" w:hAnsiTheme="minorHAnsi" w:cstheme="minorHAnsi"/>
          <w:sz w:val="20"/>
          <w:szCs w:val="20"/>
        </w:rPr>
        <w:t xml:space="preserve"> </w:t>
      </w:r>
      <w:r w:rsidR="00E5759B" w:rsidRPr="001D5FC6">
        <w:rPr>
          <w:rFonts w:asciiTheme="minorHAnsi" w:hAnsiTheme="minorHAnsi" w:cstheme="minorHAnsi"/>
          <w:sz w:val="20"/>
          <w:szCs w:val="20"/>
        </w:rPr>
        <w:t>Siedlce</w:t>
      </w:r>
    </w:p>
    <w:p w14:paraId="4B924FB4" w14:textId="77777777" w:rsidR="008B60B4" w:rsidRPr="001D5FC6" w:rsidRDefault="008B60B4" w:rsidP="001D5FC6">
      <w:pPr>
        <w:pStyle w:val="Tekstpodstawowy"/>
        <w:spacing w:after="0" w:line="276" w:lineRule="auto"/>
        <w:ind w:left="360"/>
        <w:rPr>
          <w:rFonts w:asciiTheme="minorHAnsi" w:hAnsiTheme="minorHAnsi" w:cstheme="minorHAnsi"/>
          <w:sz w:val="20"/>
          <w:szCs w:val="20"/>
        </w:rPr>
      </w:pPr>
      <w:r w:rsidRPr="001D5FC6">
        <w:rPr>
          <w:rFonts w:asciiTheme="minorHAnsi" w:hAnsiTheme="minorHAnsi" w:cstheme="minorHAnsi"/>
          <w:sz w:val="20"/>
          <w:szCs w:val="20"/>
        </w:rPr>
        <w:t xml:space="preserve"> Tel.: </w:t>
      </w:r>
      <w:r w:rsidR="00E5759B" w:rsidRPr="001D5FC6">
        <w:rPr>
          <w:rFonts w:asciiTheme="minorHAnsi" w:hAnsiTheme="minorHAnsi" w:cstheme="minorHAnsi"/>
          <w:sz w:val="20"/>
          <w:szCs w:val="20"/>
        </w:rPr>
        <w:t>25</w:t>
      </w:r>
      <w:r w:rsidRPr="001D5FC6">
        <w:rPr>
          <w:rFonts w:asciiTheme="minorHAnsi" w:hAnsiTheme="minorHAnsi" w:cstheme="minorHAnsi"/>
          <w:sz w:val="20"/>
          <w:szCs w:val="20"/>
        </w:rPr>
        <w:t xml:space="preserve"> </w:t>
      </w:r>
      <w:r w:rsidR="00E5759B" w:rsidRPr="001D5FC6">
        <w:rPr>
          <w:rFonts w:asciiTheme="minorHAnsi" w:hAnsiTheme="minorHAnsi" w:cstheme="minorHAnsi"/>
          <w:sz w:val="20"/>
          <w:szCs w:val="20"/>
        </w:rPr>
        <w:t>6444483</w:t>
      </w:r>
    </w:p>
    <w:p w14:paraId="47089571" w14:textId="77777777" w:rsidR="000E7443" w:rsidRPr="001D5FC6" w:rsidRDefault="008B60B4" w:rsidP="001D5FC6">
      <w:pPr>
        <w:pStyle w:val="Tekstpodstawowy"/>
        <w:spacing w:after="0" w:line="276" w:lineRule="auto"/>
        <w:ind w:left="360"/>
        <w:rPr>
          <w:rFonts w:asciiTheme="minorHAnsi" w:hAnsiTheme="minorHAnsi" w:cstheme="minorHAnsi"/>
          <w:sz w:val="20"/>
          <w:szCs w:val="20"/>
        </w:rPr>
      </w:pPr>
      <w:r w:rsidRPr="001D5FC6">
        <w:rPr>
          <w:rFonts w:asciiTheme="minorHAnsi" w:hAnsiTheme="minorHAnsi" w:cstheme="minorHAnsi"/>
          <w:sz w:val="20"/>
          <w:szCs w:val="20"/>
        </w:rPr>
        <w:t xml:space="preserve"> </w:t>
      </w:r>
      <w:r w:rsidR="00277E7E" w:rsidRPr="001D5FC6">
        <w:rPr>
          <w:rFonts w:asciiTheme="minorHAnsi" w:hAnsiTheme="minorHAnsi" w:cstheme="minorHAnsi"/>
          <w:sz w:val="20"/>
          <w:szCs w:val="20"/>
        </w:rPr>
        <w:t>Adres poczty elektronicznej</w:t>
      </w:r>
      <w:r w:rsidR="000E7443" w:rsidRPr="001D5FC6">
        <w:rPr>
          <w:rFonts w:asciiTheme="minorHAnsi" w:hAnsiTheme="minorHAnsi" w:cstheme="minorHAnsi"/>
          <w:sz w:val="20"/>
          <w:szCs w:val="20"/>
        </w:rPr>
        <w:t xml:space="preserve">: </w:t>
      </w:r>
      <w:r w:rsidR="00E5759B" w:rsidRPr="001D5FC6">
        <w:rPr>
          <w:rFonts w:asciiTheme="minorHAnsi" w:hAnsiTheme="minorHAnsi" w:cstheme="minorHAnsi"/>
          <w:color w:val="0000FF"/>
          <w:sz w:val="20"/>
          <w:szCs w:val="20"/>
        </w:rPr>
        <w:t>przetargi@spzoz-siedlce.pl</w:t>
      </w:r>
    </w:p>
    <w:p w14:paraId="564FA958" w14:textId="77777777" w:rsidR="00C45B61" w:rsidRDefault="00192F39" w:rsidP="001D5FC6">
      <w:pPr>
        <w:pStyle w:val="Tekstpodstawowy"/>
        <w:spacing w:after="0" w:line="276" w:lineRule="auto"/>
        <w:ind w:left="426"/>
        <w:jc w:val="both"/>
        <w:rPr>
          <w:rFonts w:asciiTheme="minorHAnsi" w:hAnsiTheme="minorHAnsi" w:cstheme="minorHAnsi"/>
          <w:sz w:val="20"/>
          <w:szCs w:val="20"/>
        </w:rPr>
      </w:pPr>
      <w:r w:rsidRPr="001D5FC6">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0E7443" w:rsidRPr="001D5FC6">
        <w:rPr>
          <w:rFonts w:asciiTheme="minorHAnsi" w:hAnsiTheme="minorHAnsi" w:cstheme="minorHAnsi"/>
          <w:sz w:val="20"/>
          <w:szCs w:val="20"/>
        </w:rPr>
        <w:t xml:space="preserve">: </w:t>
      </w:r>
    </w:p>
    <w:p w14:paraId="2F59DCDB" w14:textId="3DC50A7C" w:rsidR="000E7443" w:rsidRPr="001D5FC6" w:rsidRDefault="00C45B61" w:rsidP="00C45B61">
      <w:pPr>
        <w:pStyle w:val="Tekstpodstawowy"/>
        <w:spacing w:after="0" w:line="276" w:lineRule="auto"/>
        <w:ind w:left="426"/>
        <w:jc w:val="both"/>
        <w:rPr>
          <w:rFonts w:asciiTheme="minorHAnsi" w:hAnsiTheme="minorHAnsi" w:cstheme="minorHAnsi"/>
          <w:sz w:val="20"/>
          <w:szCs w:val="20"/>
        </w:rPr>
      </w:pPr>
      <w:hyperlink r:id="rId7" w:history="1">
        <w:r w:rsidRPr="004A4011">
          <w:rPr>
            <w:rStyle w:val="Hipercze"/>
            <w:rFonts w:asciiTheme="minorHAnsi" w:hAnsiTheme="minorHAnsi" w:cstheme="minorHAnsi"/>
            <w:sz w:val="20"/>
            <w:szCs w:val="20"/>
          </w:rPr>
          <w:t>https://e-propublico.pl/PostepowaniaZamawiajacego/Details?przetargId=1a77adb6-9cd4-46aa-8318-5254bfd09cea</w:t>
        </w:r>
      </w:hyperlink>
      <w:r>
        <w:rPr>
          <w:rFonts w:asciiTheme="minorHAnsi" w:hAnsiTheme="minorHAnsi" w:cstheme="minorHAnsi"/>
          <w:sz w:val="20"/>
          <w:szCs w:val="20"/>
          <w:u w:val="single"/>
        </w:rPr>
        <w:t xml:space="preserve"> </w:t>
      </w:r>
      <w:r>
        <w:rPr>
          <w:rFonts w:asciiTheme="minorHAnsi" w:hAnsiTheme="minorHAnsi" w:cstheme="minorHAnsi"/>
          <w:sz w:val="20"/>
          <w:szCs w:val="20"/>
        </w:rPr>
        <w:t>,</w:t>
      </w:r>
      <w:r w:rsidR="00E5759B" w:rsidRPr="001D5FC6">
        <w:rPr>
          <w:rFonts w:asciiTheme="minorHAnsi" w:hAnsiTheme="minorHAnsi" w:cstheme="minorHAnsi"/>
          <w:color w:val="0000FF"/>
          <w:sz w:val="20"/>
          <w:szCs w:val="20"/>
          <w:u w:val="single"/>
        </w:rPr>
        <w:t>www.spzoz-siedlce.pl</w:t>
      </w:r>
      <w:r w:rsidR="00192F39" w:rsidRPr="001D5FC6">
        <w:rPr>
          <w:rFonts w:asciiTheme="minorHAnsi" w:hAnsiTheme="minorHAnsi" w:cstheme="minorHAnsi"/>
          <w:sz w:val="20"/>
          <w:szCs w:val="20"/>
        </w:rPr>
        <w:t>.</w:t>
      </w:r>
    </w:p>
    <w:p w14:paraId="257A7801" w14:textId="77777777" w:rsidR="009838C7" w:rsidRPr="001D5FC6" w:rsidRDefault="009838C7" w:rsidP="001D5FC6">
      <w:pPr>
        <w:pStyle w:val="Nagwek1"/>
        <w:spacing w:line="276" w:lineRule="auto"/>
        <w:rPr>
          <w:rFonts w:asciiTheme="minorHAnsi" w:hAnsiTheme="minorHAnsi" w:cstheme="minorHAnsi"/>
          <w:sz w:val="20"/>
          <w:szCs w:val="20"/>
        </w:rPr>
      </w:pPr>
      <w:bookmarkStart w:id="1" w:name="_Toc258314243"/>
      <w:r w:rsidRPr="001D5FC6">
        <w:rPr>
          <w:rFonts w:asciiTheme="minorHAnsi" w:hAnsiTheme="minorHAnsi" w:cstheme="minorHAnsi"/>
          <w:sz w:val="20"/>
          <w:szCs w:val="20"/>
        </w:rPr>
        <w:t>Tryb udzielenia zamówienia</w:t>
      </w:r>
      <w:bookmarkEnd w:id="1"/>
    </w:p>
    <w:p w14:paraId="665A8BE9" w14:textId="7FCB83AF" w:rsidR="00EB7871" w:rsidRPr="001D5FC6" w:rsidRDefault="009838C7" w:rsidP="001D5FC6">
      <w:pPr>
        <w:pStyle w:val="Tekstpodstawowywcity"/>
        <w:spacing w:line="276" w:lineRule="auto"/>
        <w:ind w:left="426" w:firstLine="5"/>
        <w:jc w:val="both"/>
        <w:rPr>
          <w:rFonts w:asciiTheme="minorHAnsi" w:hAnsiTheme="minorHAnsi" w:cstheme="minorHAnsi"/>
          <w:sz w:val="20"/>
          <w:szCs w:val="20"/>
        </w:rPr>
      </w:pPr>
      <w:r w:rsidRPr="001D5FC6">
        <w:rPr>
          <w:rFonts w:asciiTheme="minorHAnsi" w:hAnsiTheme="minorHAnsi" w:cstheme="minorHAnsi"/>
          <w:sz w:val="20"/>
          <w:szCs w:val="20"/>
        </w:rPr>
        <w:t xml:space="preserve">Postępowanie </w:t>
      </w:r>
      <w:r w:rsidR="00277E7E" w:rsidRPr="001D5FC6">
        <w:rPr>
          <w:rFonts w:asciiTheme="minorHAnsi" w:hAnsiTheme="minorHAnsi" w:cstheme="minorHAnsi"/>
          <w:sz w:val="20"/>
          <w:szCs w:val="20"/>
        </w:rPr>
        <w:t xml:space="preserve">o udzielenie zamówienia </w:t>
      </w:r>
      <w:r w:rsidRPr="001D5FC6">
        <w:rPr>
          <w:rFonts w:asciiTheme="minorHAnsi" w:hAnsiTheme="minorHAnsi" w:cstheme="minorHAnsi"/>
          <w:sz w:val="20"/>
          <w:szCs w:val="20"/>
        </w:rPr>
        <w:t>prowadzone</w:t>
      </w:r>
      <w:r w:rsidR="00277E7E" w:rsidRPr="001D5FC6">
        <w:rPr>
          <w:rFonts w:asciiTheme="minorHAnsi" w:hAnsiTheme="minorHAnsi" w:cstheme="minorHAnsi"/>
          <w:sz w:val="20"/>
          <w:szCs w:val="20"/>
        </w:rPr>
        <w:t xml:space="preserve"> jest w trybie </w:t>
      </w:r>
      <w:r w:rsidR="00F5071E">
        <w:rPr>
          <w:rFonts w:asciiTheme="minorHAnsi" w:hAnsiTheme="minorHAnsi" w:cstheme="minorHAnsi"/>
          <w:b/>
          <w:bCs/>
          <w:sz w:val="20"/>
          <w:szCs w:val="20"/>
        </w:rPr>
        <w:t>p</w:t>
      </w:r>
      <w:r w:rsidR="00277E7E" w:rsidRPr="001D5FC6">
        <w:rPr>
          <w:rFonts w:asciiTheme="minorHAnsi" w:hAnsiTheme="minorHAnsi" w:cstheme="minorHAnsi"/>
          <w:b/>
          <w:bCs/>
          <w:sz w:val="20"/>
          <w:szCs w:val="20"/>
        </w:rPr>
        <w:t>odstawowy bez</w:t>
      </w:r>
      <w:r w:rsidR="003D02DA" w:rsidRPr="001D5FC6">
        <w:rPr>
          <w:rFonts w:asciiTheme="minorHAnsi" w:hAnsiTheme="minorHAnsi" w:cstheme="minorHAnsi"/>
          <w:b/>
          <w:bCs/>
          <w:sz w:val="20"/>
          <w:szCs w:val="20"/>
        </w:rPr>
        <w:t xml:space="preserve"> </w:t>
      </w:r>
      <w:r w:rsidR="00277E7E" w:rsidRPr="001D5FC6">
        <w:rPr>
          <w:rFonts w:asciiTheme="minorHAnsi" w:hAnsiTheme="minorHAnsi" w:cstheme="minorHAnsi"/>
          <w:b/>
          <w:bCs/>
          <w:sz w:val="20"/>
          <w:szCs w:val="20"/>
        </w:rPr>
        <w:t>negocjacji</w:t>
      </w:r>
      <w:r w:rsidR="00277E7E" w:rsidRPr="001D5FC6">
        <w:rPr>
          <w:rFonts w:asciiTheme="minorHAnsi" w:hAnsiTheme="minorHAnsi" w:cstheme="minorHAnsi"/>
          <w:sz w:val="20"/>
          <w:szCs w:val="20"/>
        </w:rPr>
        <w:t>, o którym mowa w art. 275 pkt 1 ustawy Pzp.</w:t>
      </w:r>
    </w:p>
    <w:p w14:paraId="3AB669C6" w14:textId="77777777" w:rsidR="00E11924" w:rsidRPr="001D5FC6" w:rsidRDefault="00E11924" w:rsidP="001D5FC6">
      <w:pPr>
        <w:pStyle w:val="Nagwek1"/>
        <w:spacing w:line="276" w:lineRule="auto"/>
        <w:rPr>
          <w:rFonts w:asciiTheme="minorHAnsi" w:hAnsiTheme="minorHAnsi" w:cstheme="minorHAnsi"/>
          <w:sz w:val="20"/>
          <w:szCs w:val="20"/>
          <w:lang w:val="pl-PL"/>
        </w:rPr>
      </w:pPr>
      <w:bookmarkStart w:id="2" w:name="_Toc258314244"/>
      <w:r w:rsidRPr="001D5FC6">
        <w:rPr>
          <w:rFonts w:asciiTheme="minorHAnsi" w:hAnsiTheme="minorHAnsi" w:cstheme="minorHAnsi"/>
          <w:sz w:val="20"/>
          <w:szCs w:val="20"/>
          <w:lang w:val="pl-PL"/>
        </w:rPr>
        <w:t>informacje ogólne</w:t>
      </w:r>
    </w:p>
    <w:p w14:paraId="03049BA3" w14:textId="77777777" w:rsidR="00E11924" w:rsidRPr="001D5FC6" w:rsidRDefault="00E11924"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Komunikacja w postępowaniu</w:t>
      </w:r>
    </w:p>
    <w:p w14:paraId="62D3735C" w14:textId="77777777" w:rsidR="00E11924" w:rsidRPr="001D5FC6" w:rsidRDefault="00E11924" w:rsidP="001D5FC6">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W niniejszym postępowaniu komunikacja między Zamawiającym a Wykonawcami odbywa się przy użyciu środków komunikacji elektronicznej, za pośrednictwem platformy on-line działającej pod adresem</w:t>
      </w:r>
      <w:r w:rsidR="00670A26" w:rsidRPr="001D5FC6">
        <w:rPr>
          <w:rFonts w:asciiTheme="minorHAnsi" w:hAnsiTheme="minorHAnsi" w:cstheme="minorHAnsi"/>
          <w:sz w:val="20"/>
          <w:szCs w:val="20"/>
        </w:rPr>
        <w:t xml:space="preserve"> </w:t>
      </w:r>
      <w:r w:rsidR="00E5759B" w:rsidRPr="001D5FC6">
        <w:rPr>
          <w:rFonts w:asciiTheme="minorHAnsi" w:hAnsiTheme="minorHAnsi" w:cstheme="minorHAnsi"/>
          <w:color w:val="0000FF"/>
          <w:sz w:val="20"/>
          <w:szCs w:val="20"/>
          <w:u w:val="single"/>
        </w:rPr>
        <w:t>https://e-propublico.pl/PostepowaniaZamawiajacego/Details?przetargId=1a77adb6-9cd4-46aa-8318-5254bfd09cea</w:t>
      </w:r>
      <w:r w:rsidRPr="001D5FC6">
        <w:rPr>
          <w:rFonts w:asciiTheme="minorHAnsi" w:hAnsiTheme="minorHAnsi" w:cstheme="minorHAnsi"/>
          <w:sz w:val="20"/>
          <w:szCs w:val="20"/>
        </w:rPr>
        <w:t xml:space="preserve"> (dalej jako: ”Platforma”).</w:t>
      </w:r>
    </w:p>
    <w:p w14:paraId="73818449" w14:textId="77777777" w:rsidR="00E11924" w:rsidRPr="001D5FC6" w:rsidRDefault="00E11924"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Zaliczki na poczet </w:t>
      </w:r>
      <w:r w:rsidR="000B0F13" w:rsidRPr="001D5FC6">
        <w:rPr>
          <w:rFonts w:asciiTheme="minorHAnsi" w:hAnsiTheme="minorHAnsi" w:cstheme="minorHAnsi"/>
          <w:sz w:val="20"/>
          <w:szCs w:val="20"/>
        </w:rPr>
        <w:t>wykonania</w:t>
      </w:r>
      <w:r w:rsidRPr="001D5FC6">
        <w:rPr>
          <w:rFonts w:asciiTheme="minorHAnsi" w:hAnsiTheme="minorHAnsi" w:cstheme="minorHAnsi"/>
          <w:sz w:val="20"/>
          <w:szCs w:val="20"/>
        </w:rPr>
        <w:t xml:space="preserve"> zamówienia</w:t>
      </w:r>
    </w:p>
    <w:p w14:paraId="4ABCEAB7" w14:textId="77777777" w:rsidR="000B0F13" w:rsidRPr="001D5FC6" w:rsidRDefault="00E5759B" w:rsidP="001D5FC6">
      <w:pPr>
        <w:pStyle w:val="Nagwek2"/>
        <w:numPr>
          <w:ilvl w:val="0"/>
          <w:numId w:val="0"/>
        </w:numPr>
        <w:spacing w:line="276" w:lineRule="auto"/>
        <w:ind w:left="680"/>
        <w:rPr>
          <w:rFonts w:asciiTheme="minorHAnsi" w:hAnsiTheme="minorHAnsi" w:cstheme="minorHAnsi"/>
          <w:sz w:val="20"/>
          <w:szCs w:val="20"/>
          <w:lang w:val="pl-PL"/>
        </w:rPr>
      </w:pPr>
      <w:r w:rsidRPr="001D5FC6">
        <w:rPr>
          <w:rFonts w:asciiTheme="minorHAnsi" w:hAnsiTheme="minorHAnsi" w:cstheme="minorHAnsi"/>
          <w:sz w:val="20"/>
          <w:szCs w:val="20"/>
        </w:rPr>
        <w:t>Zamawiający nie przewiduje udzielenia zaliczek na poczet wykonania zamówienia.</w:t>
      </w:r>
    </w:p>
    <w:p w14:paraId="4C85549B" w14:textId="77777777" w:rsidR="00E11924" w:rsidRPr="001D5FC6" w:rsidRDefault="00E11924"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Katalogi elektroniczne</w:t>
      </w:r>
    </w:p>
    <w:p w14:paraId="320BAE41" w14:textId="77777777" w:rsidR="00C270BA" w:rsidRPr="001D5FC6" w:rsidRDefault="00C270BA" w:rsidP="001D5FC6">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 xml:space="preserve">Zamawiający </w:t>
      </w:r>
      <w:r w:rsidR="00E5759B" w:rsidRPr="001D5FC6">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E5759B" w:rsidRPr="001D5FC6">
        <w:rPr>
          <w:rFonts w:asciiTheme="minorHAnsi" w:hAnsiTheme="minorHAnsi" w:cstheme="minorHAnsi"/>
          <w:sz w:val="20"/>
          <w:szCs w:val="20"/>
        </w:rPr>
        <w:instrText xml:space="preserve"> FORMCHECKBOX </w:instrText>
      </w:r>
      <w:r w:rsidR="00E5759B" w:rsidRPr="001D5FC6">
        <w:rPr>
          <w:rFonts w:asciiTheme="minorHAnsi" w:hAnsiTheme="minorHAnsi" w:cstheme="minorHAnsi"/>
          <w:sz w:val="20"/>
          <w:szCs w:val="20"/>
        </w:rPr>
      </w:r>
      <w:r w:rsidR="00E5759B" w:rsidRPr="001D5FC6">
        <w:rPr>
          <w:rFonts w:asciiTheme="minorHAnsi" w:hAnsiTheme="minorHAnsi" w:cstheme="minorHAnsi"/>
          <w:sz w:val="20"/>
          <w:szCs w:val="20"/>
        </w:rPr>
        <w:fldChar w:fldCharType="separate"/>
      </w:r>
      <w:r w:rsidR="00E5759B" w:rsidRPr="001D5FC6">
        <w:rPr>
          <w:rFonts w:asciiTheme="minorHAnsi" w:hAnsiTheme="minorHAnsi" w:cstheme="minorHAnsi"/>
          <w:sz w:val="20"/>
          <w:szCs w:val="20"/>
        </w:rPr>
        <w:fldChar w:fldCharType="end"/>
      </w:r>
      <w:bookmarkEnd w:id="3"/>
      <w:r w:rsidRPr="001D5FC6">
        <w:rPr>
          <w:rFonts w:asciiTheme="minorHAnsi" w:hAnsiTheme="minorHAnsi" w:cstheme="minorHAnsi"/>
          <w:sz w:val="20"/>
          <w:szCs w:val="20"/>
        </w:rPr>
        <w:t xml:space="preserve"> wymaga /  </w:t>
      </w:r>
      <w:r w:rsidR="00E5759B" w:rsidRPr="001D5FC6">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E5759B" w:rsidRPr="001D5FC6">
        <w:rPr>
          <w:rFonts w:asciiTheme="minorHAnsi" w:hAnsiTheme="minorHAnsi" w:cstheme="minorHAnsi"/>
          <w:sz w:val="20"/>
          <w:szCs w:val="20"/>
        </w:rPr>
        <w:instrText xml:space="preserve"> FORMCHECKBOX </w:instrText>
      </w:r>
      <w:r w:rsidR="00E5759B" w:rsidRPr="001D5FC6">
        <w:rPr>
          <w:rFonts w:asciiTheme="minorHAnsi" w:hAnsiTheme="minorHAnsi" w:cstheme="minorHAnsi"/>
          <w:sz w:val="20"/>
          <w:szCs w:val="20"/>
        </w:rPr>
      </w:r>
      <w:r w:rsidR="00E5759B" w:rsidRPr="001D5FC6">
        <w:rPr>
          <w:rFonts w:asciiTheme="minorHAnsi" w:hAnsiTheme="minorHAnsi" w:cstheme="minorHAnsi"/>
          <w:sz w:val="20"/>
          <w:szCs w:val="20"/>
        </w:rPr>
        <w:fldChar w:fldCharType="separate"/>
      </w:r>
      <w:r w:rsidR="00E5759B" w:rsidRPr="001D5FC6">
        <w:rPr>
          <w:rFonts w:asciiTheme="minorHAnsi" w:hAnsiTheme="minorHAnsi" w:cstheme="minorHAnsi"/>
          <w:sz w:val="20"/>
          <w:szCs w:val="20"/>
        </w:rPr>
        <w:fldChar w:fldCharType="end"/>
      </w:r>
      <w:bookmarkEnd w:id="4"/>
      <w:r w:rsidRPr="001D5FC6">
        <w:rPr>
          <w:rFonts w:asciiTheme="minorHAnsi" w:hAnsiTheme="minorHAnsi" w:cstheme="minorHAnsi"/>
          <w:sz w:val="20"/>
          <w:szCs w:val="20"/>
        </w:rPr>
        <w:t xml:space="preserve"> nie wymaga złożenia ofert w postaci katalogów elektronicznych.</w:t>
      </w:r>
    </w:p>
    <w:p w14:paraId="0528B554" w14:textId="77777777" w:rsidR="00E11924" w:rsidRPr="001D5FC6" w:rsidRDefault="00E11924" w:rsidP="001D5FC6">
      <w:pPr>
        <w:pStyle w:val="Nagwek2"/>
        <w:spacing w:line="276" w:lineRule="auto"/>
        <w:rPr>
          <w:rFonts w:asciiTheme="minorHAnsi" w:hAnsiTheme="minorHAnsi" w:cstheme="minorHAnsi"/>
          <w:sz w:val="20"/>
          <w:szCs w:val="20"/>
          <w:lang w:val="pl-PL"/>
        </w:rPr>
      </w:pPr>
      <w:r w:rsidRPr="001D5FC6">
        <w:rPr>
          <w:rFonts w:asciiTheme="minorHAnsi" w:hAnsiTheme="minorHAnsi" w:cstheme="minorHAnsi"/>
          <w:sz w:val="20"/>
          <w:szCs w:val="20"/>
          <w:lang w:val="pl-PL"/>
        </w:rPr>
        <w:t>Do spraw nieure</w:t>
      </w:r>
      <w:r w:rsidR="00C270BA" w:rsidRPr="001D5FC6">
        <w:rPr>
          <w:rFonts w:asciiTheme="minorHAnsi" w:hAnsiTheme="minorHAnsi" w:cstheme="minorHAnsi"/>
          <w:sz w:val="20"/>
          <w:szCs w:val="20"/>
          <w:lang w:val="pl-PL"/>
        </w:rPr>
        <w:t xml:space="preserve">gulowanych </w:t>
      </w:r>
      <w:r w:rsidR="00C270BA" w:rsidRPr="001D5FC6">
        <w:rPr>
          <w:rFonts w:asciiTheme="minorHAnsi" w:hAnsiTheme="minorHAnsi" w:cstheme="minorHAnsi"/>
          <w:sz w:val="20"/>
          <w:szCs w:val="20"/>
        </w:rPr>
        <w:t xml:space="preserve">w niniejszej SWZ mają zastosowanie przepisy ustawy z dnia </w:t>
      </w:r>
      <w:r w:rsidR="009F663D" w:rsidRPr="001D5FC6">
        <w:rPr>
          <w:rFonts w:asciiTheme="minorHAnsi" w:hAnsiTheme="minorHAnsi" w:cstheme="minorHAnsi"/>
          <w:sz w:val="20"/>
          <w:szCs w:val="20"/>
        </w:rPr>
        <w:t xml:space="preserve">11 września 2019r. roku Prawo zamówień publicznych </w:t>
      </w:r>
      <w:r w:rsidR="00E5759B" w:rsidRPr="001D5FC6">
        <w:rPr>
          <w:rFonts w:asciiTheme="minorHAnsi" w:hAnsiTheme="minorHAnsi" w:cstheme="minorHAnsi"/>
          <w:sz w:val="20"/>
          <w:szCs w:val="20"/>
        </w:rPr>
        <w:t>(t.j. Dz. U. z 2024 r. poz. 1320 z późn. zm.)</w:t>
      </w:r>
      <w:r w:rsidR="00C270BA" w:rsidRPr="001D5FC6">
        <w:rPr>
          <w:rFonts w:asciiTheme="minorHAnsi" w:hAnsiTheme="minorHAnsi" w:cstheme="minorHAnsi"/>
          <w:sz w:val="20"/>
          <w:szCs w:val="20"/>
          <w:lang w:val="pl-PL"/>
        </w:rPr>
        <w:t>.</w:t>
      </w:r>
    </w:p>
    <w:p w14:paraId="05C11676" w14:textId="77777777" w:rsidR="00EB7871" w:rsidRPr="001D5FC6" w:rsidRDefault="00F23594"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t>Opis przedmiotu zamówienia</w:t>
      </w:r>
      <w:bookmarkEnd w:id="2"/>
    </w:p>
    <w:p w14:paraId="5B875028" w14:textId="77777777" w:rsidR="008F7292" w:rsidRPr="001D5FC6" w:rsidRDefault="008F7292" w:rsidP="001D5FC6">
      <w:pPr>
        <w:pStyle w:val="Nagwek2"/>
        <w:spacing w:after="60" w:line="276" w:lineRule="auto"/>
        <w:rPr>
          <w:rFonts w:asciiTheme="minorHAnsi" w:hAnsiTheme="minorHAnsi" w:cstheme="minorHAnsi"/>
          <w:sz w:val="20"/>
          <w:szCs w:val="20"/>
        </w:rPr>
      </w:pPr>
      <w:r w:rsidRPr="001D5FC6">
        <w:rPr>
          <w:rFonts w:asciiTheme="minorHAnsi" w:hAnsiTheme="minorHAnsi" w:cstheme="minorHAnsi"/>
          <w:sz w:val="20"/>
          <w:szCs w:val="20"/>
        </w:rPr>
        <w:t xml:space="preserve">Przedmiotem zamówienia jest </w:t>
      </w:r>
      <w:r w:rsidR="00E5759B" w:rsidRPr="001D5FC6">
        <w:rPr>
          <w:rFonts w:asciiTheme="minorHAnsi" w:hAnsiTheme="minorHAnsi" w:cstheme="minorHAnsi"/>
          <w:b/>
          <w:sz w:val="20"/>
          <w:szCs w:val="20"/>
        </w:rPr>
        <w:t>dostawa i montaż mebli do gabinetów lekarskich dla potrzeb SPZOZ w Siedlcach</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E5759B" w:rsidRPr="001D5FC6" w14:paraId="303EBC93" w14:textId="77777777" w:rsidTr="00F72DF6">
        <w:tc>
          <w:tcPr>
            <w:tcW w:w="8651" w:type="dxa"/>
          </w:tcPr>
          <w:p w14:paraId="711AFD93" w14:textId="77777777" w:rsidR="00E5759B" w:rsidRPr="001D5FC6" w:rsidRDefault="00E5759B" w:rsidP="001D5FC6">
            <w:pPr>
              <w:pStyle w:val="Tekstpodstawowy"/>
              <w:spacing w:before="80" w:line="276" w:lineRule="auto"/>
              <w:rPr>
                <w:rFonts w:asciiTheme="minorHAnsi" w:hAnsiTheme="minorHAnsi" w:cstheme="minorHAnsi"/>
                <w:sz w:val="20"/>
                <w:szCs w:val="20"/>
              </w:rPr>
            </w:pPr>
            <w:r w:rsidRPr="001D5FC6">
              <w:rPr>
                <w:rFonts w:asciiTheme="minorHAnsi" w:hAnsiTheme="minorHAnsi" w:cstheme="minorHAnsi"/>
                <w:b/>
                <w:sz w:val="20"/>
                <w:szCs w:val="20"/>
              </w:rPr>
              <w:t xml:space="preserve">Wspólny Słownik Zamówień: </w:t>
            </w:r>
            <w:r w:rsidRPr="001D5FC6">
              <w:rPr>
                <w:rFonts w:asciiTheme="minorHAnsi" w:hAnsiTheme="minorHAnsi" w:cstheme="minorHAnsi"/>
                <w:sz w:val="20"/>
                <w:szCs w:val="20"/>
              </w:rPr>
              <w:t xml:space="preserve">39100000-3 - Meble </w:t>
            </w:r>
          </w:p>
          <w:p w14:paraId="337ED196" w14:textId="77777777" w:rsidR="00E5759B" w:rsidRPr="001D5FC6" w:rsidRDefault="00E5759B" w:rsidP="001D5FC6">
            <w:pPr>
              <w:pStyle w:val="Tekstpodstawowy"/>
              <w:spacing w:before="80" w:after="60" w:line="276" w:lineRule="auto"/>
              <w:rPr>
                <w:rFonts w:asciiTheme="minorHAnsi" w:hAnsiTheme="minorHAnsi" w:cstheme="minorHAnsi"/>
                <w:b/>
                <w:sz w:val="20"/>
                <w:szCs w:val="20"/>
              </w:rPr>
            </w:pPr>
            <w:r w:rsidRPr="001D5FC6">
              <w:rPr>
                <w:rFonts w:asciiTheme="minorHAnsi" w:hAnsiTheme="minorHAnsi" w:cstheme="minorHAnsi"/>
                <w:sz w:val="20"/>
                <w:szCs w:val="20"/>
              </w:rPr>
              <w:t>Szczegółowy opis przedmiotu zamówienia:</w:t>
            </w:r>
          </w:p>
          <w:p w14:paraId="233B3199" w14:textId="51BE9216" w:rsidR="00E5759B" w:rsidRPr="001D5FC6" w:rsidRDefault="00E5759B" w:rsidP="001D5FC6">
            <w:pPr>
              <w:pStyle w:val="Tekstpodstawowy"/>
              <w:spacing w:after="60" w:line="276" w:lineRule="auto"/>
              <w:jc w:val="both"/>
              <w:rPr>
                <w:rFonts w:asciiTheme="minorHAnsi" w:hAnsiTheme="minorHAnsi" w:cstheme="minorHAnsi"/>
                <w:sz w:val="20"/>
                <w:szCs w:val="20"/>
              </w:rPr>
            </w:pPr>
            <w:r w:rsidRPr="001D5FC6">
              <w:rPr>
                <w:rFonts w:asciiTheme="minorHAnsi" w:hAnsiTheme="minorHAnsi" w:cstheme="minorHAnsi"/>
                <w:sz w:val="20"/>
                <w:szCs w:val="20"/>
              </w:rPr>
              <w:t xml:space="preserve">Przedmiotem zamówienia jest dostawa i </w:t>
            </w:r>
            <w:r w:rsidR="001D5FC6" w:rsidRPr="001D5FC6">
              <w:rPr>
                <w:rFonts w:asciiTheme="minorHAnsi" w:hAnsiTheme="minorHAnsi" w:cstheme="minorHAnsi"/>
                <w:sz w:val="20"/>
                <w:szCs w:val="20"/>
              </w:rPr>
              <w:t>montaż</w:t>
            </w:r>
            <w:r w:rsidRPr="001D5FC6">
              <w:rPr>
                <w:rFonts w:asciiTheme="minorHAnsi" w:hAnsiTheme="minorHAnsi" w:cstheme="minorHAnsi"/>
                <w:sz w:val="20"/>
                <w:szCs w:val="20"/>
              </w:rPr>
              <w:t xml:space="preserve"> mebli do gabinetów </w:t>
            </w:r>
            <w:r w:rsidR="00F5071E" w:rsidRPr="001D5FC6">
              <w:rPr>
                <w:rFonts w:asciiTheme="minorHAnsi" w:hAnsiTheme="minorHAnsi" w:cstheme="minorHAnsi"/>
                <w:sz w:val="20"/>
                <w:szCs w:val="20"/>
              </w:rPr>
              <w:t>lekarskich w</w:t>
            </w:r>
            <w:r w:rsidRPr="001D5FC6">
              <w:rPr>
                <w:rFonts w:asciiTheme="minorHAnsi" w:hAnsiTheme="minorHAnsi" w:cstheme="minorHAnsi"/>
                <w:sz w:val="20"/>
                <w:szCs w:val="20"/>
              </w:rPr>
              <w:t xml:space="preserve"> pomieszczeniach </w:t>
            </w:r>
            <w:r w:rsidR="001D5FC6" w:rsidRPr="001D5FC6">
              <w:rPr>
                <w:rFonts w:asciiTheme="minorHAnsi" w:hAnsiTheme="minorHAnsi" w:cstheme="minorHAnsi"/>
                <w:sz w:val="20"/>
                <w:szCs w:val="20"/>
              </w:rPr>
              <w:t>Hospicjum</w:t>
            </w:r>
            <w:r w:rsidRPr="001D5FC6">
              <w:rPr>
                <w:rFonts w:asciiTheme="minorHAnsi" w:hAnsiTheme="minorHAnsi" w:cstheme="minorHAnsi"/>
                <w:sz w:val="20"/>
                <w:szCs w:val="20"/>
              </w:rPr>
              <w:t xml:space="preserve"> SPZOZ w Siedlcach.  Opis przedmiotu zamówienia został określony w załączniku nr 4 oraz projektach stanowiących załącznik nr</w:t>
            </w:r>
            <w:r w:rsidR="00D21A04">
              <w:rPr>
                <w:rFonts w:asciiTheme="minorHAnsi" w:hAnsiTheme="minorHAnsi" w:cstheme="minorHAnsi"/>
                <w:sz w:val="20"/>
                <w:szCs w:val="20"/>
              </w:rPr>
              <w:t xml:space="preserve"> 6 i </w:t>
            </w:r>
            <w:r w:rsidRPr="001D5FC6">
              <w:rPr>
                <w:rFonts w:asciiTheme="minorHAnsi" w:hAnsiTheme="minorHAnsi" w:cstheme="minorHAnsi"/>
                <w:sz w:val="20"/>
                <w:szCs w:val="20"/>
              </w:rPr>
              <w:t xml:space="preserve"> </w:t>
            </w:r>
            <w:r w:rsidR="00D21A04">
              <w:rPr>
                <w:rFonts w:asciiTheme="minorHAnsi" w:hAnsiTheme="minorHAnsi" w:cstheme="minorHAnsi"/>
                <w:sz w:val="20"/>
                <w:szCs w:val="20"/>
              </w:rPr>
              <w:t>6</w:t>
            </w:r>
            <w:r w:rsidRPr="001D5FC6">
              <w:rPr>
                <w:rFonts w:asciiTheme="minorHAnsi" w:hAnsiTheme="minorHAnsi" w:cstheme="minorHAnsi"/>
                <w:sz w:val="20"/>
                <w:szCs w:val="20"/>
              </w:rPr>
              <w:t>a do niniejszej Specyfikacji Warunków Zamówienia.</w:t>
            </w:r>
          </w:p>
          <w:p w14:paraId="30EA86B6" w14:textId="77777777" w:rsidR="00E5759B" w:rsidRPr="001D5FC6" w:rsidRDefault="00E5759B" w:rsidP="001D5FC6">
            <w:pPr>
              <w:pStyle w:val="Tekstpodstawowy"/>
              <w:spacing w:after="60" w:line="276" w:lineRule="auto"/>
              <w:jc w:val="both"/>
              <w:rPr>
                <w:rFonts w:asciiTheme="minorHAnsi" w:hAnsiTheme="minorHAnsi" w:cstheme="minorHAnsi"/>
                <w:sz w:val="20"/>
                <w:szCs w:val="20"/>
              </w:rPr>
            </w:pPr>
            <w:r w:rsidRPr="001D5FC6">
              <w:rPr>
                <w:rFonts w:asciiTheme="minorHAnsi" w:hAnsiTheme="minorHAnsi" w:cstheme="minorHAnsi"/>
                <w:sz w:val="20"/>
                <w:szCs w:val="20"/>
              </w:rPr>
              <w:t>Zamówienie współfinansowane jest ze środków projektu: "Transgraniczna opieka zdrowotna i paliatywna Program Interreg NEXT Polska - Ukraina 2021-2027.</w:t>
            </w:r>
          </w:p>
        </w:tc>
      </w:tr>
    </w:tbl>
    <w:p w14:paraId="71D51FAD" w14:textId="77777777" w:rsidR="00466D96" w:rsidRPr="001D5FC6" w:rsidRDefault="008F7292" w:rsidP="001D5FC6">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 xml:space="preserve">Zamawiający </w:t>
      </w:r>
      <w:r w:rsidR="00041A23" w:rsidRPr="001D5FC6">
        <w:rPr>
          <w:rFonts w:asciiTheme="minorHAnsi" w:hAnsiTheme="minorHAnsi" w:cstheme="minorHAnsi"/>
          <w:sz w:val="20"/>
          <w:szCs w:val="20"/>
        </w:rPr>
        <w:t>nie dokonuje podziału zamówienia na części i tym samym nie dopuszcza składania ofert częściowych. Oferty nie zawierające pełnego zakresu przedmiotu zamówienia zostaną odrzucone</w:t>
      </w:r>
      <w:r w:rsidRPr="001D5FC6">
        <w:rPr>
          <w:rFonts w:asciiTheme="minorHAnsi" w:hAnsiTheme="minorHAnsi" w:cstheme="minorHAnsi"/>
          <w:sz w:val="20"/>
          <w:szCs w:val="20"/>
        </w:rPr>
        <w:t>.</w:t>
      </w:r>
    </w:p>
    <w:p w14:paraId="182D2C9B" w14:textId="77777777" w:rsidR="00041A23" w:rsidRPr="001D5FC6" w:rsidRDefault="00041A23" w:rsidP="001D5FC6">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 xml:space="preserve">Powody niedokonania podziału zamówienia </w:t>
      </w:r>
      <w:r w:rsidR="00D62D55" w:rsidRPr="001D5FC6">
        <w:rPr>
          <w:rFonts w:asciiTheme="minorHAnsi" w:hAnsiTheme="minorHAnsi" w:cstheme="minorHAnsi"/>
          <w:sz w:val="20"/>
          <w:szCs w:val="20"/>
        </w:rPr>
        <w:t>na części:</w:t>
      </w:r>
    </w:p>
    <w:p w14:paraId="1814FA6C" w14:textId="77777777" w:rsidR="00D62D55" w:rsidRPr="001D5FC6" w:rsidRDefault="00E5759B" w:rsidP="001D5FC6">
      <w:pPr>
        <w:pStyle w:val="Nagwek2"/>
        <w:numPr>
          <w:ilvl w:val="0"/>
          <w:numId w:val="0"/>
        </w:numPr>
        <w:spacing w:line="276" w:lineRule="auto"/>
        <w:ind w:left="680"/>
        <w:rPr>
          <w:rFonts w:asciiTheme="minorHAnsi" w:hAnsiTheme="minorHAnsi" w:cstheme="minorHAnsi"/>
          <w:sz w:val="20"/>
          <w:szCs w:val="20"/>
          <w:lang w:val="pl-PL"/>
        </w:rPr>
      </w:pPr>
      <w:r w:rsidRPr="00B7226F">
        <w:rPr>
          <w:rFonts w:asciiTheme="minorHAnsi" w:hAnsiTheme="minorHAnsi" w:cstheme="minorHAnsi"/>
          <w:i/>
          <w:iCs w:val="0"/>
          <w:sz w:val="20"/>
          <w:szCs w:val="20"/>
          <w:lang w:val="pl-PL"/>
        </w:rPr>
        <w:t xml:space="preserve">Przedmiot zamówienia stanowi jedną kategorię zakupową i ze względu na tożsamość przedmiotową w żaden sposób nie utrudnia małym i średnim przedsiębiorcom złożenia oferty. Ponadto podział zamówienia na części wiązałby się z nadmiernymi trudnościami technicznymi, tj. potrzebą skoordynowania działań </w:t>
      </w:r>
      <w:r w:rsidRPr="00B7226F">
        <w:rPr>
          <w:rFonts w:asciiTheme="minorHAnsi" w:hAnsiTheme="minorHAnsi" w:cstheme="minorHAnsi"/>
          <w:i/>
          <w:iCs w:val="0"/>
          <w:sz w:val="20"/>
          <w:szCs w:val="20"/>
          <w:lang w:val="pl-PL"/>
        </w:rPr>
        <w:lastRenderedPageBreak/>
        <w:t>różnych wykonawców realizujących poszczególne części zamówienia i mógłby zagrozić jego właściwemu i terminowemu wykonaniu. Konieczne jest dokonanie przez wykonawcę koordynacji dostaw i zakończenia dostaw w jednym czasie, aby możliwe było uruchomienie Oddziału.</w:t>
      </w:r>
      <w:r w:rsidRPr="001D5FC6">
        <w:rPr>
          <w:rFonts w:asciiTheme="minorHAnsi" w:hAnsiTheme="minorHAnsi" w:cstheme="minorHAnsi"/>
          <w:sz w:val="20"/>
          <w:szCs w:val="20"/>
          <w:lang w:val="pl-PL"/>
        </w:rPr>
        <w:t xml:space="preserve"> konieczność zapewnienia jednolitości stylistycznej mebli.</w:t>
      </w:r>
    </w:p>
    <w:p w14:paraId="77D7B8FA" w14:textId="77777777" w:rsidR="00D62D55" w:rsidRPr="001D5FC6" w:rsidRDefault="00D62D55"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Informacje dotyczące oferty wariantowej, o której mowa w art. 92 ustawy Pzp.</w:t>
      </w:r>
    </w:p>
    <w:p w14:paraId="6894AE95" w14:textId="0320C8AF" w:rsidR="00A0381A" w:rsidRPr="00B7226F" w:rsidRDefault="00E5759B" w:rsidP="00B7226F">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Zamawiający nie dopuszcza składania ofert wariantowych</w:t>
      </w:r>
    </w:p>
    <w:p w14:paraId="2AFA6F35" w14:textId="77777777" w:rsidR="00F23594" w:rsidRPr="001D5FC6" w:rsidRDefault="00F23594"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Miejsce realizacji:</w:t>
      </w:r>
      <w:r w:rsidR="0040419B" w:rsidRPr="001D5FC6">
        <w:rPr>
          <w:rFonts w:asciiTheme="minorHAnsi" w:hAnsiTheme="minorHAnsi" w:cstheme="minorHAnsi"/>
          <w:sz w:val="20"/>
          <w:szCs w:val="20"/>
        </w:rPr>
        <w:t xml:space="preserve"> </w:t>
      </w:r>
      <w:r w:rsidR="00E5759B" w:rsidRPr="001D5FC6">
        <w:rPr>
          <w:rFonts w:asciiTheme="minorHAnsi" w:hAnsiTheme="minorHAnsi" w:cstheme="minorHAnsi"/>
          <w:sz w:val="20"/>
          <w:szCs w:val="20"/>
        </w:rPr>
        <w:t>Siedlce, ul. Bema 22</w:t>
      </w:r>
      <w:r w:rsidR="0040419B" w:rsidRPr="001D5FC6">
        <w:rPr>
          <w:rFonts w:asciiTheme="minorHAnsi" w:hAnsiTheme="minorHAnsi" w:cstheme="minorHAnsi"/>
          <w:sz w:val="20"/>
          <w:szCs w:val="20"/>
        </w:rPr>
        <w:t>.</w:t>
      </w:r>
    </w:p>
    <w:p w14:paraId="64891F5D" w14:textId="77777777" w:rsidR="00A2369F" w:rsidRPr="001D5FC6" w:rsidRDefault="00A2369F" w:rsidP="001D5FC6">
      <w:pPr>
        <w:pStyle w:val="Nagwek1"/>
        <w:spacing w:line="276" w:lineRule="auto"/>
        <w:rPr>
          <w:rFonts w:asciiTheme="minorHAnsi" w:hAnsiTheme="minorHAnsi" w:cstheme="minorHAnsi"/>
          <w:sz w:val="20"/>
          <w:szCs w:val="20"/>
        </w:rPr>
      </w:pPr>
      <w:bookmarkStart w:id="5" w:name="_Toc258314245"/>
      <w:r w:rsidRPr="001D5FC6">
        <w:rPr>
          <w:rFonts w:asciiTheme="minorHAnsi" w:hAnsiTheme="minorHAnsi" w:cstheme="minorHAnsi"/>
          <w:sz w:val="20"/>
          <w:szCs w:val="20"/>
        </w:rPr>
        <w:t>Informacja o przewidywanych zamówieniach</w:t>
      </w:r>
      <w:r w:rsidR="00774374" w:rsidRPr="001D5FC6">
        <w:rPr>
          <w:rFonts w:asciiTheme="minorHAnsi" w:hAnsiTheme="minorHAnsi" w:cstheme="minorHAnsi"/>
          <w:sz w:val="20"/>
          <w:szCs w:val="20"/>
          <w:lang w:val="pl-PL"/>
        </w:rPr>
        <w:t>,</w:t>
      </w:r>
      <w:r w:rsidRPr="001D5FC6">
        <w:rPr>
          <w:rFonts w:asciiTheme="minorHAnsi" w:hAnsiTheme="minorHAnsi" w:cstheme="minorHAnsi"/>
          <w:sz w:val="20"/>
          <w:szCs w:val="20"/>
        </w:rPr>
        <w:t xml:space="preserve"> </w:t>
      </w:r>
      <w:r w:rsidR="005D0A27" w:rsidRPr="001D5FC6">
        <w:rPr>
          <w:rFonts w:asciiTheme="minorHAnsi" w:hAnsiTheme="minorHAnsi" w:cstheme="minorHAnsi"/>
          <w:sz w:val="20"/>
          <w:szCs w:val="20"/>
        </w:rPr>
        <w:t xml:space="preserve">o których mowa w art. </w:t>
      </w:r>
      <w:r w:rsidR="00E00A53" w:rsidRPr="001D5FC6">
        <w:rPr>
          <w:rFonts w:asciiTheme="minorHAnsi" w:hAnsiTheme="minorHAnsi" w:cstheme="minorHAnsi"/>
          <w:sz w:val="20"/>
          <w:szCs w:val="20"/>
          <w:lang w:val="pl-PL"/>
        </w:rPr>
        <w:t>214</w:t>
      </w:r>
      <w:r w:rsidR="005D0A27" w:rsidRPr="001D5FC6">
        <w:rPr>
          <w:rFonts w:asciiTheme="minorHAnsi" w:hAnsiTheme="minorHAnsi" w:cstheme="minorHAnsi"/>
          <w:sz w:val="20"/>
          <w:szCs w:val="20"/>
        </w:rPr>
        <w:t xml:space="preserve"> ust. 1 pkt </w:t>
      </w:r>
      <w:r w:rsidR="00E00A53" w:rsidRPr="001D5FC6">
        <w:rPr>
          <w:rFonts w:asciiTheme="minorHAnsi" w:hAnsiTheme="minorHAnsi" w:cstheme="minorHAnsi"/>
          <w:sz w:val="20"/>
          <w:szCs w:val="20"/>
          <w:lang w:val="pl-PL"/>
        </w:rPr>
        <w:t>7</w:t>
      </w:r>
      <w:r w:rsidR="005D0A27" w:rsidRPr="001D5FC6">
        <w:rPr>
          <w:rFonts w:asciiTheme="minorHAnsi" w:hAnsiTheme="minorHAnsi" w:cstheme="minorHAnsi"/>
          <w:sz w:val="20"/>
          <w:szCs w:val="20"/>
        </w:rPr>
        <w:t xml:space="preserve"> i </w:t>
      </w:r>
      <w:r w:rsidR="00E00A53" w:rsidRPr="001D5FC6">
        <w:rPr>
          <w:rFonts w:asciiTheme="minorHAnsi" w:hAnsiTheme="minorHAnsi" w:cstheme="minorHAnsi"/>
          <w:sz w:val="20"/>
          <w:szCs w:val="20"/>
          <w:lang w:val="pl-PL"/>
        </w:rPr>
        <w:t>8</w:t>
      </w:r>
      <w:r w:rsidR="005D0A27" w:rsidRPr="001D5FC6">
        <w:rPr>
          <w:rFonts w:asciiTheme="minorHAnsi" w:hAnsiTheme="minorHAnsi" w:cstheme="minorHAnsi"/>
          <w:sz w:val="20"/>
          <w:szCs w:val="20"/>
        </w:rPr>
        <w:t xml:space="preserve"> </w:t>
      </w:r>
      <w:r w:rsidR="005D0A27" w:rsidRPr="001D5FC6">
        <w:rPr>
          <w:rFonts w:asciiTheme="minorHAnsi" w:hAnsiTheme="minorHAnsi" w:cstheme="minorHAnsi"/>
          <w:sz w:val="20"/>
          <w:szCs w:val="20"/>
          <w:lang w:val="pl-PL"/>
        </w:rPr>
        <w:t>USTAWY PZP</w:t>
      </w:r>
      <w:bookmarkEnd w:id="5"/>
      <w:r w:rsidR="005D0A27" w:rsidRPr="001D5FC6">
        <w:rPr>
          <w:rFonts w:asciiTheme="minorHAnsi" w:hAnsiTheme="minorHAnsi" w:cstheme="minorHAnsi"/>
          <w:sz w:val="20"/>
          <w:szCs w:val="20"/>
          <w:lang w:val="pl-PL"/>
        </w:rPr>
        <w:t>.</w:t>
      </w:r>
    </w:p>
    <w:p w14:paraId="7B852E30" w14:textId="77777777" w:rsidR="00EB7871" w:rsidRPr="001D5FC6" w:rsidRDefault="00E5759B" w:rsidP="001D5FC6">
      <w:pPr>
        <w:pStyle w:val="Nagwek2"/>
        <w:numPr>
          <w:ilvl w:val="0"/>
          <w:numId w:val="0"/>
        </w:numPr>
        <w:spacing w:line="276" w:lineRule="auto"/>
        <w:ind w:left="426"/>
        <w:rPr>
          <w:rFonts w:asciiTheme="minorHAnsi" w:hAnsiTheme="minorHAnsi" w:cstheme="minorHAnsi"/>
          <w:sz w:val="20"/>
          <w:szCs w:val="20"/>
          <w:lang w:val="pl-PL"/>
        </w:rPr>
      </w:pPr>
      <w:r w:rsidRPr="001D5FC6">
        <w:rPr>
          <w:rFonts w:asciiTheme="minorHAnsi" w:hAnsiTheme="minorHAnsi" w:cstheme="minorHAnsi"/>
          <w:sz w:val="20"/>
          <w:szCs w:val="20"/>
        </w:rPr>
        <w:t>Zamawiający nie przewiduje udzielenia zamówień</w:t>
      </w:r>
      <w:r w:rsidRPr="001D5FC6">
        <w:rPr>
          <w:rFonts w:asciiTheme="minorHAnsi" w:hAnsiTheme="minorHAnsi" w:cstheme="minorHAnsi"/>
          <w:sz w:val="20"/>
          <w:szCs w:val="20"/>
          <w:lang w:val="pl-PL"/>
        </w:rPr>
        <w:t>,</w:t>
      </w:r>
      <w:r w:rsidRPr="001D5FC6">
        <w:rPr>
          <w:rFonts w:asciiTheme="minorHAnsi" w:hAnsiTheme="minorHAnsi" w:cstheme="minorHAnsi"/>
          <w:sz w:val="20"/>
          <w:szCs w:val="20"/>
        </w:rPr>
        <w:t xml:space="preserve"> o których mowa w art. </w:t>
      </w:r>
      <w:r w:rsidRPr="001D5FC6">
        <w:rPr>
          <w:rFonts w:asciiTheme="minorHAnsi" w:hAnsiTheme="minorHAnsi" w:cstheme="minorHAnsi"/>
          <w:sz w:val="20"/>
          <w:szCs w:val="20"/>
          <w:lang w:val="pl-PL"/>
        </w:rPr>
        <w:t>214</w:t>
      </w:r>
      <w:r w:rsidRPr="001D5FC6">
        <w:rPr>
          <w:rFonts w:asciiTheme="minorHAnsi" w:hAnsiTheme="minorHAnsi" w:cstheme="minorHAnsi"/>
          <w:sz w:val="20"/>
          <w:szCs w:val="20"/>
        </w:rPr>
        <w:t xml:space="preserve"> ust. 1 pkt </w:t>
      </w:r>
      <w:r w:rsidRPr="001D5FC6">
        <w:rPr>
          <w:rFonts w:asciiTheme="minorHAnsi" w:hAnsiTheme="minorHAnsi" w:cstheme="minorHAnsi"/>
          <w:sz w:val="20"/>
          <w:szCs w:val="20"/>
          <w:lang w:val="pl-PL"/>
        </w:rPr>
        <w:t>7</w:t>
      </w:r>
      <w:r w:rsidRPr="001D5FC6">
        <w:rPr>
          <w:rFonts w:asciiTheme="minorHAnsi" w:hAnsiTheme="minorHAnsi" w:cstheme="minorHAnsi"/>
          <w:sz w:val="20"/>
          <w:szCs w:val="20"/>
        </w:rPr>
        <w:t xml:space="preserve"> i </w:t>
      </w:r>
      <w:r w:rsidRPr="001D5FC6">
        <w:rPr>
          <w:rFonts w:asciiTheme="minorHAnsi" w:hAnsiTheme="minorHAnsi" w:cstheme="minorHAnsi"/>
          <w:sz w:val="20"/>
          <w:szCs w:val="20"/>
          <w:lang w:val="pl-PL"/>
        </w:rPr>
        <w:t>8 ustawy Pzp.</w:t>
      </w:r>
    </w:p>
    <w:p w14:paraId="3F49EDDC" w14:textId="77777777" w:rsidR="00EB7871" w:rsidRPr="001D5FC6" w:rsidRDefault="00A2369F" w:rsidP="001D5FC6">
      <w:pPr>
        <w:pStyle w:val="Nagwek1"/>
        <w:spacing w:line="276" w:lineRule="auto"/>
        <w:rPr>
          <w:rFonts w:asciiTheme="minorHAnsi" w:hAnsiTheme="minorHAnsi" w:cstheme="minorHAnsi"/>
          <w:sz w:val="20"/>
          <w:szCs w:val="20"/>
        </w:rPr>
      </w:pPr>
      <w:bookmarkStart w:id="6" w:name="_Toc258314246"/>
      <w:r w:rsidRPr="001D5FC6">
        <w:rPr>
          <w:rFonts w:asciiTheme="minorHAnsi" w:hAnsiTheme="minorHAnsi" w:cstheme="minorHAnsi"/>
          <w:sz w:val="20"/>
          <w:szCs w:val="20"/>
        </w:rPr>
        <w:t>Termin wykonania zamówienia</w:t>
      </w:r>
      <w:bookmarkEnd w:id="6"/>
    </w:p>
    <w:p w14:paraId="1236E5AB" w14:textId="5F9C95DF" w:rsidR="00EB7871" w:rsidRPr="001D5FC6" w:rsidRDefault="00A95B9E" w:rsidP="001D5FC6">
      <w:pPr>
        <w:pStyle w:val="Nagwek2"/>
        <w:numPr>
          <w:ilvl w:val="0"/>
          <w:numId w:val="0"/>
        </w:numPr>
        <w:spacing w:line="276" w:lineRule="auto"/>
        <w:ind w:left="426"/>
        <w:rPr>
          <w:rFonts w:asciiTheme="minorHAnsi" w:hAnsiTheme="minorHAnsi" w:cstheme="minorHAnsi"/>
          <w:sz w:val="20"/>
          <w:szCs w:val="20"/>
        </w:rPr>
      </w:pPr>
      <w:r>
        <w:rPr>
          <w:rFonts w:asciiTheme="minorHAnsi" w:hAnsiTheme="minorHAnsi" w:cstheme="minorHAnsi"/>
          <w:sz w:val="20"/>
          <w:szCs w:val="20"/>
        </w:rPr>
        <w:t>Całość z</w:t>
      </w:r>
      <w:r w:rsidR="00EB7871" w:rsidRPr="001D5FC6">
        <w:rPr>
          <w:rFonts w:asciiTheme="minorHAnsi" w:hAnsiTheme="minorHAnsi" w:cstheme="minorHAnsi"/>
          <w:sz w:val="20"/>
          <w:szCs w:val="20"/>
        </w:rPr>
        <w:t>amówienie musi zostać zrealizowan</w:t>
      </w:r>
      <w:r>
        <w:rPr>
          <w:rFonts w:asciiTheme="minorHAnsi" w:hAnsiTheme="minorHAnsi" w:cstheme="minorHAnsi"/>
          <w:sz w:val="20"/>
          <w:szCs w:val="20"/>
        </w:rPr>
        <w:t>a</w:t>
      </w:r>
      <w:r w:rsidR="00EB7871" w:rsidRPr="001D5FC6">
        <w:rPr>
          <w:rFonts w:asciiTheme="minorHAnsi" w:hAnsiTheme="minorHAnsi" w:cstheme="minorHAnsi"/>
          <w:sz w:val="20"/>
          <w:szCs w:val="20"/>
        </w:rPr>
        <w:t xml:space="preserve"> w terminie:</w:t>
      </w:r>
      <w:r w:rsidR="0040419B" w:rsidRPr="001D5FC6">
        <w:rPr>
          <w:rFonts w:asciiTheme="minorHAnsi" w:hAnsiTheme="minorHAnsi" w:cstheme="minorHAnsi"/>
          <w:sz w:val="20"/>
          <w:szCs w:val="20"/>
        </w:rPr>
        <w:t xml:space="preserve"> </w:t>
      </w:r>
      <w:r w:rsidRPr="00A95B9E">
        <w:rPr>
          <w:rFonts w:asciiTheme="minorHAnsi" w:hAnsiTheme="minorHAnsi" w:cstheme="minorHAnsi"/>
          <w:b/>
          <w:bCs w:val="0"/>
          <w:sz w:val="20"/>
          <w:szCs w:val="20"/>
        </w:rPr>
        <w:t xml:space="preserve">do </w:t>
      </w:r>
      <w:r w:rsidR="00E5759B" w:rsidRPr="001D5FC6">
        <w:rPr>
          <w:rFonts w:asciiTheme="minorHAnsi" w:hAnsiTheme="minorHAnsi" w:cstheme="minorHAnsi"/>
          <w:b/>
          <w:sz w:val="20"/>
          <w:szCs w:val="20"/>
        </w:rPr>
        <w:t>45 dni od daty udzielenia zamówienia</w:t>
      </w:r>
      <w:r>
        <w:rPr>
          <w:rFonts w:asciiTheme="minorHAnsi" w:hAnsiTheme="minorHAnsi" w:cstheme="minorHAnsi"/>
          <w:b/>
          <w:sz w:val="20"/>
          <w:szCs w:val="20"/>
        </w:rPr>
        <w:t xml:space="preserve"> ( w tym etap I – gabinet nr 12, w terminie do 15 dni od daty udzielenia zamówienia)</w:t>
      </w:r>
      <w:r w:rsidR="00E00A53" w:rsidRPr="001D5FC6">
        <w:rPr>
          <w:rFonts w:asciiTheme="minorHAnsi" w:hAnsiTheme="minorHAnsi" w:cstheme="minorHAnsi"/>
          <w:sz w:val="20"/>
          <w:szCs w:val="20"/>
          <w:lang w:val="pl-PL"/>
        </w:rPr>
        <w:t>.</w:t>
      </w:r>
    </w:p>
    <w:p w14:paraId="5F15954E" w14:textId="77777777" w:rsidR="00A2369F" w:rsidRPr="001D5FC6" w:rsidRDefault="00024DB1" w:rsidP="001D5FC6">
      <w:pPr>
        <w:pStyle w:val="Nagwek1"/>
        <w:spacing w:line="276" w:lineRule="auto"/>
        <w:rPr>
          <w:rFonts w:asciiTheme="minorHAnsi" w:hAnsiTheme="minorHAnsi" w:cstheme="minorHAnsi"/>
          <w:sz w:val="20"/>
          <w:szCs w:val="20"/>
        </w:rPr>
      </w:pPr>
      <w:bookmarkStart w:id="7" w:name="_Toc258314247"/>
      <w:r w:rsidRPr="001D5FC6">
        <w:rPr>
          <w:rFonts w:asciiTheme="minorHAnsi" w:hAnsiTheme="minorHAnsi" w:cstheme="minorHAnsi"/>
          <w:sz w:val="20"/>
          <w:szCs w:val="20"/>
          <w:lang w:val="pl-PL"/>
        </w:rPr>
        <w:t>Informacja o warunkach</w:t>
      </w:r>
      <w:r w:rsidR="00A2369F" w:rsidRPr="001D5FC6">
        <w:rPr>
          <w:rFonts w:asciiTheme="minorHAnsi" w:hAnsiTheme="minorHAnsi" w:cstheme="minorHAnsi"/>
          <w:sz w:val="20"/>
          <w:szCs w:val="20"/>
        </w:rPr>
        <w:t xml:space="preserve"> udziału w postępowaniu</w:t>
      </w:r>
      <w:bookmarkEnd w:id="7"/>
    </w:p>
    <w:p w14:paraId="5A0DB66A" w14:textId="77777777" w:rsidR="00A2369F" w:rsidRPr="001D5FC6" w:rsidRDefault="00627ED2"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O udzielenie zamówienia mogą ubiegać się</w:t>
      </w:r>
      <w:r w:rsidR="008A3895" w:rsidRPr="001D5FC6">
        <w:rPr>
          <w:rFonts w:asciiTheme="minorHAnsi" w:hAnsiTheme="minorHAnsi" w:cstheme="minorHAnsi"/>
          <w:sz w:val="20"/>
          <w:szCs w:val="20"/>
          <w:lang w:val="pl-PL"/>
        </w:rPr>
        <w:t xml:space="preserve"> W</w:t>
      </w:r>
      <w:r w:rsidRPr="001D5FC6">
        <w:rPr>
          <w:rFonts w:asciiTheme="minorHAnsi" w:hAnsiTheme="minorHAnsi" w:cstheme="minorHAnsi"/>
          <w:sz w:val="20"/>
          <w:szCs w:val="20"/>
          <w:lang w:val="pl-PL"/>
        </w:rPr>
        <w:t>ykonawcy</w:t>
      </w:r>
      <w:r w:rsidR="00A2369F" w:rsidRPr="001D5FC6">
        <w:rPr>
          <w:rFonts w:asciiTheme="minorHAnsi" w:hAnsiTheme="minorHAnsi" w:cstheme="minorHAnsi"/>
          <w:sz w:val="20"/>
          <w:szCs w:val="20"/>
        </w:rPr>
        <w:t>, którzy nie podlegają wykluczeniu</w:t>
      </w:r>
      <w:r w:rsidR="008B13A8" w:rsidRPr="001D5FC6">
        <w:rPr>
          <w:rFonts w:asciiTheme="minorHAnsi" w:hAnsiTheme="minorHAnsi" w:cstheme="minorHAnsi"/>
          <w:sz w:val="20"/>
          <w:szCs w:val="20"/>
        </w:rPr>
        <w:t xml:space="preserve"> oraz </w:t>
      </w:r>
      <w:r w:rsidR="00A2369F" w:rsidRPr="001D5FC6">
        <w:rPr>
          <w:rFonts w:asciiTheme="minorHAnsi" w:hAnsiTheme="minorHAnsi" w:cstheme="minorHAnsi"/>
          <w:sz w:val="20"/>
          <w:szCs w:val="20"/>
        </w:rPr>
        <w:t>spełniają warunki</w:t>
      </w:r>
      <w:r w:rsidR="008B13A8" w:rsidRPr="001D5FC6">
        <w:rPr>
          <w:rFonts w:asciiTheme="minorHAnsi" w:hAnsiTheme="minorHAnsi" w:cstheme="minorHAnsi"/>
          <w:sz w:val="20"/>
          <w:szCs w:val="20"/>
          <w:lang w:val="pl-PL"/>
        </w:rPr>
        <w:t xml:space="preserve"> udziału w postępowaniu</w:t>
      </w:r>
      <w:r w:rsidR="00A2369F" w:rsidRPr="001D5FC6">
        <w:rPr>
          <w:rFonts w:asciiTheme="minorHAnsi" w:hAnsiTheme="minorHAnsi" w:cstheme="minorHAnsi"/>
          <w:sz w:val="20"/>
          <w:szCs w:val="20"/>
        </w:rPr>
        <w:t xml:space="preserve"> i wymagania określone w niniejszej </w:t>
      </w:r>
      <w:r w:rsidR="00DD574A" w:rsidRPr="001D5FC6">
        <w:rPr>
          <w:rFonts w:asciiTheme="minorHAnsi" w:hAnsiTheme="minorHAnsi" w:cstheme="minorHAnsi"/>
          <w:sz w:val="20"/>
          <w:szCs w:val="20"/>
          <w:lang w:val="pl-PL"/>
        </w:rPr>
        <w:t>SWZ</w:t>
      </w:r>
      <w:r w:rsidR="008B13A8" w:rsidRPr="001D5FC6">
        <w:rPr>
          <w:rFonts w:asciiTheme="minorHAnsi" w:hAnsiTheme="minorHAnsi" w:cstheme="minorHAnsi"/>
          <w:sz w:val="20"/>
          <w:szCs w:val="20"/>
        </w:rPr>
        <w:t>.</w:t>
      </w:r>
    </w:p>
    <w:p w14:paraId="5B1BDB9F" w14:textId="77777777" w:rsidR="002E0CCC" w:rsidRPr="001D5FC6" w:rsidRDefault="00024DB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Zamawiający, na podstawie art. 112 ustawy Pzp określa następujące warunki udziału w postępowaniu</w:t>
      </w:r>
      <w:r w:rsidR="00A2369F" w:rsidRPr="001D5FC6">
        <w:rPr>
          <w:rFonts w:asciiTheme="minorHAnsi" w:hAnsiTheme="minorHAnsi" w:cstheme="minorHAnsi"/>
          <w:sz w:val="20"/>
          <w:szCs w:val="20"/>
        </w:rPr>
        <w:t>:</w:t>
      </w:r>
    </w:p>
    <w:p w14:paraId="56C537CE" w14:textId="77777777" w:rsidR="00E5759B" w:rsidRPr="001D5FC6" w:rsidRDefault="00E5759B" w:rsidP="001D5FC6">
      <w:pPr>
        <w:pStyle w:val="Nagwek2"/>
        <w:numPr>
          <w:ilvl w:val="0"/>
          <w:numId w:val="0"/>
        </w:numPr>
        <w:spacing w:before="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5759B" w:rsidRPr="001D5FC6" w14:paraId="7739ADA1" w14:textId="77777777" w:rsidTr="00F72DF6">
        <w:tc>
          <w:tcPr>
            <w:tcW w:w="720" w:type="dxa"/>
            <w:tcBorders>
              <w:top w:val="single" w:sz="4" w:space="0" w:color="auto"/>
              <w:left w:val="single" w:sz="4" w:space="0" w:color="auto"/>
              <w:bottom w:val="single" w:sz="4" w:space="0" w:color="auto"/>
              <w:right w:val="single" w:sz="4" w:space="0" w:color="auto"/>
            </w:tcBorders>
            <w:vAlign w:val="center"/>
            <w:hideMark/>
          </w:tcPr>
          <w:p w14:paraId="66FAB9E4" w14:textId="77777777" w:rsidR="00E5759B" w:rsidRPr="001D5FC6" w:rsidRDefault="00E5759B" w:rsidP="001D5FC6">
            <w:pPr>
              <w:spacing w:before="60" w:after="120" w:line="276" w:lineRule="auto"/>
              <w:jc w:val="center"/>
              <w:rPr>
                <w:rFonts w:asciiTheme="minorHAnsi" w:hAnsiTheme="minorHAnsi" w:cstheme="minorHAnsi"/>
                <w:b/>
                <w:sz w:val="20"/>
                <w:szCs w:val="20"/>
              </w:rPr>
            </w:pPr>
            <w:r w:rsidRPr="001D5FC6">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3BBA5AC9" w14:textId="77777777" w:rsidR="00E5759B" w:rsidRPr="001D5FC6" w:rsidRDefault="00E5759B" w:rsidP="001D5FC6">
            <w:pPr>
              <w:spacing w:before="60" w:after="120" w:line="276" w:lineRule="auto"/>
              <w:rPr>
                <w:rFonts w:asciiTheme="minorHAnsi" w:hAnsiTheme="minorHAnsi" w:cstheme="minorHAnsi"/>
                <w:sz w:val="20"/>
                <w:szCs w:val="20"/>
              </w:rPr>
            </w:pPr>
            <w:r w:rsidRPr="001D5FC6">
              <w:rPr>
                <w:rFonts w:asciiTheme="minorHAnsi" w:hAnsiTheme="minorHAnsi" w:cstheme="minorHAnsi"/>
                <w:b/>
                <w:sz w:val="20"/>
                <w:szCs w:val="20"/>
              </w:rPr>
              <w:t>Warunki udziału w postępowaniu</w:t>
            </w:r>
          </w:p>
        </w:tc>
      </w:tr>
      <w:tr w:rsidR="00E5759B" w:rsidRPr="001D5FC6" w14:paraId="772FBAB8" w14:textId="77777777" w:rsidTr="00F72DF6">
        <w:tc>
          <w:tcPr>
            <w:tcW w:w="720" w:type="dxa"/>
            <w:tcBorders>
              <w:top w:val="single" w:sz="4" w:space="0" w:color="auto"/>
              <w:left w:val="single" w:sz="4" w:space="0" w:color="auto"/>
              <w:bottom w:val="single" w:sz="4" w:space="0" w:color="auto"/>
              <w:right w:val="single" w:sz="4" w:space="0" w:color="auto"/>
            </w:tcBorders>
            <w:hideMark/>
          </w:tcPr>
          <w:p w14:paraId="7AC6E6CE"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3B916DA3" w14:textId="77777777" w:rsidR="00E5759B" w:rsidRPr="001D5FC6" w:rsidRDefault="00E5759B" w:rsidP="001D5FC6">
            <w:pPr>
              <w:spacing w:before="60" w:after="120" w:line="276" w:lineRule="auto"/>
              <w:jc w:val="both"/>
              <w:rPr>
                <w:rFonts w:asciiTheme="minorHAnsi" w:hAnsiTheme="minorHAnsi" w:cstheme="minorHAnsi"/>
                <w:b/>
                <w:bCs/>
                <w:sz w:val="20"/>
                <w:szCs w:val="20"/>
              </w:rPr>
            </w:pPr>
            <w:r w:rsidRPr="001D5FC6">
              <w:rPr>
                <w:rFonts w:asciiTheme="minorHAnsi" w:hAnsiTheme="minorHAnsi" w:cstheme="minorHAnsi"/>
                <w:b/>
                <w:bCs/>
                <w:sz w:val="20"/>
                <w:szCs w:val="20"/>
              </w:rPr>
              <w:t>Sytuacja ekonomiczna lub finansowa</w:t>
            </w:r>
          </w:p>
          <w:p w14:paraId="5527E958" w14:textId="77777777" w:rsidR="00E5759B" w:rsidRPr="001D5FC6" w:rsidRDefault="00E5759B"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stawia warunku w powyższym zakresie.</w:t>
            </w:r>
          </w:p>
        </w:tc>
      </w:tr>
      <w:tr w:rsidR="00E5759B" w:rsidRPr="001D5FC6" w14:paraId="01A916DD" w14:textId="77777777" w:rsidTr="00F72DF6">
        <w:tc>
          <w:tcPr>
            <w:tcW w:w="720" w:type="dxa"/>
            <w:tcBorders>
              <w:top w:val="single" w:sz="4" w:space="0" w:color="auto"/>
              <w:left w:val="single" w:sz="4" w:space="0" w:color="auto"/>
              <w:bottom w:val="single" w:sz="4" w:space="0" w:color="auto"/>
              <w:right w:val="single" w:sz="4" w:space="0" w:color="auto"/>
            </w:tcBorders>
            <w:hideMark/>
          </w:tcPr>
          <w:p w14:paraId="7D1B184E"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13806518" w14:textId="77777777" w:rsidR="00E5759B" w:rsidRPr="001D5FC6" w:rsidRDefault="00E5759B" w:rsidP="001D5FC6">
            <w:pPr>
              <w:spacing w:before="60" w:after="120" w:line="276" w:lineRule="auto"/>
              <w:jc w:val="both"/>
              <w:rPr>
                <w:rFonts w:asciiTheme="minorHAnsi" w:hAnsiTheme="minorHAnsi" w:cstheme="minorHAnsi"/>
                <w:b/>
                <w:bCs/>
                <w:sz w:val="20"/>
                <w:szCs w:val="20"/>
              </w:rPr>
            </w:pPr>
            <w:r w:rsidRPr="001D5FC6">
              <w:rPr>
                <w:rFonts w:asciiTheme="minorHAnsi" w:hAnsiTheme="minorHAnsi" w:cstheme="minorHAnsi"/>
                <w:b/>
                <w:bCs/>
                <w:sz w:val="20"/>
                <w:szCs w:val="20"/>
              </w:rPr>
              <w:t>Zdolność techniczna lub zawodowa</w:t>
            </w:r>
          </w:p>
          <w:p w14:paraId="53265C20" w14:textId="5C10E72A" w:rsidR="00E5759B" w:rsidRPr="001D5FC6" w:rsidRDefault="00E5759B"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 xml:space="preserve">O udzielenie zamówienia publicznego mogą ubiegać się wykonawcy, którzy spełniają warunki, </w:t>
            </w:r>
            <w:r w:rsidR="00A95B9E" w:rsidRPr="001D5FC6">
              <w:rPr>
                <w:rFonts w:asciiTheme="minorHAnsi" w:hAnsiTheme="minorHAnsi" w:cstheme="minorHAnsi"/>
                <w:sz w:val="20"/>
                <w:szCs w:val="20"/>
              </w:rPr>
              <w:t>dotyczące zdolności</w:t>
            </w:r>
            <w:r w:rsidRPr="001D5FC6">
              <w:rPr>
                <w:rFonts w:asciiTheme="minorHAnsi" w:hAnsiTheme="minorHAnsi" w:cstheme="minorHAnsi"/>
                <w:sz w:val="20"/>
                <w:szCs w:val="20"/>
              </w:rPr>
              <w:t xml:space="preserve"> technicznej lub zawodowej. Ocena spełniania warunków udziału w postępowaniu będzie dokonana na zasadzie spełnia/nie spełnia.</w:t>
            </w:r>
            <w:r w:rsidR="00FB75A9">
              <w:rPr>
                <w:rFonts w:asciiTheme="minorHAnsi" w:hAnsiTheme="minorHAnsi" w:cstheme="minorHAnsi"/>
                <w:sz w:val="20"/>
                <w:szCs w:val="20"/>
              </w:rPr>
              <w:t xml:space="preserve"> </w:t>
            </w:r>
            <w:r w:rsidRPr="001D5FC6">
              <w:rPr>
                <w:rFonts w:asciiTheme="minorHAnsi" w:hAnsiTheme="minorHAnsi" w:cstheme="minorHAnsi"/>
                <w:sz w:val="20"/>
                <w:szCs w:val="20"/>
              </w:rPr>
              <w:t>Zamawiający nie stawia warunku w powyższym zakresie.</w:t>
            </w:r>
          </w:p>
        </w:tc>
      </w:tr>
      <w:tr w:rsidR="00E5759B" w:rsidRPr="001D5FC6" w14:paraId="72B6D0A1" w14:textId="77777777" w:rsidTr="00F72DF6">
        <w:tc>
          <w:tcPr>
            <w:tcW w:w="720" w:type="dxa"/>
            <w:tcBorders>
              <w:top w:val="single" w:sz="4" w:space="0" w:color="auto"/>
              <w:left w:val="single" w:sz="4" w:space="0" w:color="auto"/>
              <w:bottom w:val="single" w:sz="4" w:space="0" w:color="auto"/>
              <w:right w:val="single" w:sz="4" w:space="0" w:color="auto"/>
            </w:tcBorders>
            <w:hideMark/>
          </w:tcPr>
          <w:p w14:paraId="4EDECA97"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540EE66F" w14:textId="77777777" w:rsidR="00E5759B" w:rsidRPr="001D5FC6" w:rsidRDefault="00E5759B" w:rsidP="001D5FC6">
            <w:pPr>
              <w:spacing w:before="60" w:after="120" w:line="276" w:lineRule="auto"/>
              <w:jc w:val="both"/>
              <w:rPr>
                <w:rFonts w:asciiTheme="minorHAnsi" w:hAnsiTheme="minorHAnsi" w:cstheme="minorHAnsi"/>
                <w:b/>
                <w:bCs/>
                <w:sz w:val="20"/>
                <w:szCs w:val="20"/>
              </w:rPr>
            </w:pPr>
            <w:r w:rsidRPr="001D5FC6">
              <w:rPr>
                <w:rFonts w:asciiTheme="minorHAnsi" w:hAnsiTheme="minorHAnsi" w:cstheme="minorHAnsi"/>
                <w:b/>
                <w:bCs/>
                <w:sz w:val="20"/>
                <w:szCs w:val="20"/>
              </w:rPr>
              <w:t>Zdolność do występowania w obrocie gospodarczym</w:t>
            </w:r>
          </w:p>
          <w:p w14:paraId="5AAB24FC" w14:textId="77777777" w:rsidR="00E5759B" w:rsidRPr="001D5FC6" w:rsidRDefault="00E5759B"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stawia warunku w powyższym zakresie.</w:t>
            </w:r>
          </w:p>
        </w:tc>
      </w:tr>
    </w:tbl>
    <w:p w14:paraId="30CB6716" w14:textId="77777777" w:rsidR="008E38E4" w:rsidRPr="001D5FC6" w:rsidRDefault="008E38E4"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Podstawy wykluczenia wykonawcy </w:t>
      </w:r>
      <w:r w:rsidR="004E3A7E" w:rsidRPr="001D5FC6">
        <w:rPr>
          <w:rFonts w:asciiTheme="minorHAnsi" w:hAnsiTheme="minorHAnsi" w:cstheme="minorHAnsi"/>
          <w:sz w:val="20"/>
          <w:szCs w:val="20"/>
        </w:rPr>
        <w:t>Z POSTĘPOWANIA</w:t>
      </w:r>
    </w:p>
    <w:p w14:paraId="063E8EF6" w14:textId="77777777" w:rsidR="00563A41" w:rsidRPr="001D5FC6" w:rsidRDefault="00563A4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Zamawiający, na podstawie art. 108 ust. 1 ustawy Pzp, wykluczy z postępowania o udzielenie zamówienia Wykonawcę:</w:t>
      </w:r>
    </w:p>
    <w:p w14:paraId="28FF3049" w14:textId="77777777" w:rsidR="00563A41" w:rsidRPr="001D5FC6" w:rsidRDefault="00563A41" w:rsidP="001D5FC6">
      <w:pPr>
        <w:pStyle w:val="Nagwek2"/>
        <w:numPr>
          <w:ilvl w:val="0"/>
          <w:numId w:val="28"/>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będącego osobą fizyczną, którego prawomocnie skazano za przestępstwo:</w:t>
      </w:r>
    </w:p>
    <w:p w14:paraId="60EC2DD8"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lastRenderedPageBreak/>
        <w:t>udziału  w zorganizowanej grupie przestępczej albo związku mającym na celu popełnienie przestępstwa lub przestępstwa skarbowego, o którym mowa w art. 258 Kodeksu karnego</w:t>
      </w:r>
      <w:r w:rsidR="006B7993" w:rsidRPr="001D5FC6">
        <w:rPr>
          <w:rFonts w:asciiTheme="minorHAnsi" w:hAnsiTheme="minorHAnsi" w:cstheme="minorHAnsi"/>
          <w:sz w:val="20"/>
          <w:szCs w:val="20"/>
          <w:lang w:val="pl-PL"/>
        </w:rPr>
        <w:t xml:space="preserve"> (</w:t>
      </w:r>
      <w:r w:rsidR="00516297" w:rsidRPr="001D5FC6">
        <w:rPr>
          <w:rFonts w:asciiTheme="minorHAnsi" w:hAnsiTheme="minorHAnsi" w:cstheme="minorHAnsi"/>
          <w:sz w:val="20"/>
          <w:szCs w:val="20"/>
          <w:lang w:val="pl-PL"/>
        </w:rPr>
        <w:t>t.j. Dz. U. z 2025 r. poz. 383</w:t>
      </w:r>
      <w:r w:rsidR="006B7993" w:rsidRPr="001D5FC6">
        <w:rPr>
          <w:rFonts w:asciiTheme="minorHAnsi" w:hAnsiTheme="minorHAnsi" w:cstheme="minorHAnsi"/>
          <w:sz w:val="20"/>
          <w:szCs w:val="20"/>
          <w:lang w:val="pl-PL"/>
        </w:rPr>
        <w:t>)</w:t>
      </w:r>
      <w:r w:rsidRPr="001D5FC6">
        <w:rPr>
          <w:rFonts w:asciiTheme="minorHAnsi" w:hAnsiTheme="minorHAnsi" w:cstheme="minorHAnsi"/>
          <w:sz w:val="20"/>
          <w:szCs w:val="20"/>
          <w:lang w:val="pl-PL"/>
        </w:rPr>
        <w:t>,</w:t>
      </w:r>
      <w:r w:rsidR="006B7993" w:rsidRPr="001D5FC6">
        <w:rPr>
          <w:rFonts w:asciiTheme="minorHAnsi" w:hAnsiTheme="minorHAnsi" w:cstheme="minorHAnsi"/>
          <w:sz w:val="20"/>
          <w:szCs w:val="20"/>
          <w:lang w:val="pl-PL"/>
        </w:rPr>
        <w:t xml:space="preserve"> zwanego dalej ”Kodeksem karnym”,</w:t>
      </w:r>
    </w:p>
    <w:p w14:paraId="5FA7A2B1"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handlu ludźmi, o którym mowa w art. 189a Kodeksu karnego,</w:t>
      </w:r>
    </w:p>
    <w:p w14:paraId="3D19375E"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o którym mowa w art. 228–230a, art. 250a Kodeksu karnego, w art. 46–48 ustawy z dnia 25 czerwca 2010 r. o sporcie (</w:t>
      </w:r>
      <w:r w:rsidR="00325B3A" w:rsidRPr="001D5FC6">
        <w:rPr>
          <w:rFonts w:asciiTheme="minorHAnsi" w:hAnsiTheme="minorHAnsi" w:cstheme="minorHAnsi"/>
          <w:sz w:val="20"/>
          <w:szCs w:val="20"/>
          <w:lang w:val="pl-PL"/>
        </w:rPr>
        <w:t>t.j. Dz.U. z 2024r. poz. 1488</w:t>
      </w:r>
      <w:r w:rsidRPr="001D5FC6">
        <w:rPr>
          <w:rFonts w:asciiTheme="minorHAnsi" w:hAnsiTheme="minorHAnsi" w:cstheme="minorHAnsi"/>
          <w:sz w:val="20"/>
          <w:szCs w:val="20"/>
          <w:lang w:val="pl-PL"/>
        </w:rPr>
        <w:t>) lub w art. 54 ust. 1–4 ustawy z dnia 12 maja 2011 r. o refundacji leków, środków spożywczych specjalnego przeznaczenia żywieniowego oraz wyrobów medycznych (</w:t>
      </w:r>
      <w:r w:rsidR="00516297" w:rsidRPr="001D5FC6">
        <w:rPr>
          <w:rFonts w:asciiTheme="minorHAnsi" w:hAnsiTheme="minorHAnsi" w:cstheme="minorHAnsi"/>
          <w:sz w:val="20"/>
          <w:szCs w:val="20"/>
          <w:lang w:val="pl-PL"/>
        </w:rPr>
        <w:t>t.j. Dz. U. z 2025 r. poz. 907</w:t>
      </w:r>
      <w:r w:rsidRPr="001D5FC6">
        <w:rPr>
          <w:rFonts w:asciiTheme="minorHAnsi" w:hAnsiTheme="minorHAnsi" w:cstheme="minorHAnsi"/>
          <w:sz w:val="20"/>
          <w:szCs w:val="20"/>
          <w:lang w:val="pl-PL"/>
        </w:rPr>
        <w:t>),</w:t>
      </w:r>
    </w:p>
    <w:p w14:paraId="0B6DED8A"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3E7930"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o charakterze terrorystycznym, o którym mowa w art. 115 § 20 Kodeksu karnego, lub mające na celu popełnienie tego przestępstwa,</w:t>
      </w:r>
    </w:p>
    <w:p w14:paraId="5EBBE6CD"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992216F"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6198CCC" w14:textId="77777777" w:rsidR="00563A41" w:rsidRPr="001D5FC6" w:rsidRDefault="00563A41" w:rsidP="001D5FC6">
      <w:pPr>
        <w:pStyle w:val="Nagwek2"/>
        <w:numPr>
          <w:ilvl w:val="0"/>
          <w:numId w:val="29"/>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o którym mowa w art. 9 ust. 1 i 3 lub art. 10 ustawy z dnia 15 czerwca 2012 r. o skutkach powierzania wykonywania pracy cudzoziemcom przebywającym wbrew przepisom na terytorium Rzeczypospolitej Polskiej</w:t>
      </w:r>
    </w:p>
    <w:p w14:paraId="3D3B300C" w14:textId="77777777" w:rsidR="00563A41" w:rsidRPr="001D5FC6" w:rsidRDefault="00563A41" w:rsidP="001D5FC6">
      <w:pPr>
        <w:pStyle w:val="Nagwek2"/>
        <w:numPr>
          <w:ilvl w:val="0"/>
          <w:numId w:val="0"/>
        </w:numPr>
        <w:spacing w:line="276" w:lineRule="auto"/>
        <w:ind w:left="1040"/>
        <w:rPr>
          <w:rFonts w:asciiTheme="minorHAnsi" w:hAnsiTheme="minorHAnsi" w:cstheme="minorHAnsi"/>
          <w:sz w:val="20"/>
          <w:szCs w:val="20"/>
        </w:rPr>
      </w:pPr>
      <w:r w:rsidRPr="001D5FC6">
        <w:rPr>
          <w:rFonts w:asciiTheme="minorHAnsi" w:hAnsiTheme="minorHAnsi" w:cstheme="minorHAnsi"/>
          <w:sz w:val="20"/>
          <w:szCs w:val="20"/>
          <w:lang w:val="pl-PL"/>
        </w:rPr>
        <w:t>- lub za odpowiedni czyn zabroniony określony w przepisach prawa obcego;</w:t>
      </w:r>
    </w:p>
    <w:p w14:paraId="22AF1035" w14:textId="77777777" w:rsidR="00563A41" w:rsidRPr="001D5FC6" w:rsidRDefault="00563A41" w:rsidP="001D5FC6">
      <w:pPr>
        <w:pStyle w:val="Nagwek2"/>
        <w:numPr>
          <w:ilvl w:val="0"/>
          <w:numId w:val="28"/>
        </w:numPr>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10D7E8C" w14:textId="77777777" w:rsidR="00563A41" w:rsidRPr="001D5FC6" w:rsidRDefault="00563A41" w:rsidP="001D5FC6">
      <w:pPr>
        <w:pStyle w:val="Nagwek2"/>
        <w:numPr>
          <w:ilvl w:val="0"/>
          <w:numId w:val="28"/>
        </w:numPr>
        <w:spacing w:line="276" w:lineRule="auto"/>
        <w:rPr>
          <w:rFonts w:asciiTheme="minorHAnsi" w:hAnsiTheme="minorHAnsi" w:cstheme="minorHAnsi"/>
          <w:sz w:val="20"/>
          <w:szCs w:val="20"/>
        </w:rPr>
      </w:pPr>
      <w:r w:rsidRPr="001D5FC6">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DBC8AA9" w14:textId="77777777" w:rsidR="00563A41" w:rsidRPr="001D5FC6" w:rsidRDefault="00563A41" w:rsidP="001D5FC6">
      <w:pPr>
        <w:pStyle w:val="Nagwek2"/>
        <w:numPr>
          <w:ilvl w:val="0"/>
          <w:numId w:val="28"/>
        </w:numPr>
        <w:spacing w:line="276" w:lineRule="auto"/>
        <w:rPr>
          <w:rFonts w:asciiTheme="minorHAnsi" w:hAnsiTheme="minorHAnsi" w:cstheme="minorHAnsi"/>
          <w:sz w:val="20"/>
          <w:szCs w:val="20"/>
        </w:rPr>
      </w:pPr>
      <w:r w:rsidRPr="001D5FC6">
        <w:rPr>
          <w:rFonts w:asciiTheme="minorHAnsi" w:hAnsiTheme="minorHAnsi" w:cstheme="minorHAnsi"/>
          <w:sz w:val="20"/>
          <w:szCs w:val="20"/>
        </w:rPr>
        <w:t>wobec którego prawomocnie orzeczono zakaz ubiegania się o zamówienia publiczne;</w:t>
      </w:r>
    </w:p>
    <w:p w14:paraId="7520725F" w14:textId="77777777" w:rsidR="00563A41" w:rsidRPr="001D5FC6" w:rsidRDefault="00563A41" w:rsidP="001D5FC6">
      <w:pPr>
        <w:pStyle w:val="Nagwek2"/>
        <w:numPr>
          <w:ilvl w:val="0"/>
          <w:numId w:val="28"/>
        </w:numPr>
        <w:spacing w:line="276" w:lineRule="auto"/>
        <w:rPr>
          <w:rFonts w:asciiTheme="minorHAnsi" w:hAnsiTheme="minorHAnsi" w:cstheme="minorHAnsi"/>
          <w:sz w:val="20"/>
          <w:szCs w:val="20"/>
        </w:rPr>
      </w:pPr>
      <w:r w:rsidRPr="001D5FC6">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8D0A5D0" w14:textId="77777777" w:rsidR="00563A41" w:rsidRPr="001D5FC6" w:rsidRDefault="00563A41" w:rsidP="001D5FC6">
      <w:pPr>
        <w:pStyle w:val="Nagwek2"/>
        <w:numPr>
          <w:ilvl w:val="0"/>
          <w:numId w:val="28"/>
        </w:numPr>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t>
      </w:r>
      <w:r w:rsidRPr="001D5FC6">
        <w:rPr>
          <w:rFonts w:asciiTheme="minorHAnsi" w:hAnsiTheme="minorHAnsi" w:cstheme="minorHAnsi"/>
          <w:sz w:val="20"/>
          <w:szCs w:val="20"/>
        </w:rPr>
        <w:lastRenderedPageBreak/>
        <w:t>wyeliminowane w inny sposób niż przez wykluczenie wykonawcy z udziału w postępowaniu o udzielenie zamówienia.</w:t>
      </w:r>
    </w:p>
    <w:p w14:paraId="77760DC7" w14:textId="77777777" w:rsidR="00A56785" w:rsidRPr="001D5FC6" w:rsidRDefault="00563A4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Zamawiający wykluczy z postępowania o udzielenie zamówienia Wykonawcę, </w:t>
      </w:r>
      <w:r w:rsidRPr="001D5FC6">
        <w:rPr>
          <w:rFonts w:asciiTheme="minorHAnsi" w:hAnsiTheme="minorHAnsi" w:cstheme="minorHAns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r w:rsidR="00516297" w:rsidRPr="001D5FC6">
        <w:rPr>
          <w:rFonts w:asciiTheme="minorHAnsi" w:hAnsiTheme="minorHAnsi" w:cstheme="minorHAnsi"/>
          <w:color w:val="auto"/>
          <w:sz w:val="20"/>
          <w:szCs w:val="20"/>
          <w:lang w:eastAsia="pl-PL"/>
        </w:rPr>
        <w:t>t.j. Dz. U. z 2025 r. poz. 514</w:t>
      </w:r>
      <w:r w:rsidRPr="001D5FC6">
        <w:rPr>
          <w:rFonts w:asciiTheme="minorHAnsi" w:hAnsiTheme="minorHAnsi" w:cstheme="minorHAnsi"/>
          <w:sz w:val="20"/>
          <w:szCs w:val="20"/>
          <w:lang w:val="pl-PL"/>
        </w:rPr>
        <w:t>).</w:t>
      </w:r>
    </w:p>
    <w:p w14:paraId="06FB76D2" w14:textId="77777777" w:rsidR="00082C68" w:rsidRPr="001D5FC6" w:rsidRDefault="00082C68" w:rsidP="001D5FC6">
      <w:pPr>
        <w:pStyle w:val="Nagwek2"/>
        <w:numPr>
          <w:ilvl w:val="0"/>
          <w:numId w:val="0"/>
        </w:numPr>
        <w:spacing w:before="0" w:line="276" w:lineRule="auto"/>
        <w:ind w:left="680"/>
        <w:rPr>
          <w:rFonts w:asciiTheme="minorHAnsi" w:hAnsiTheme="minorHAnsi" w:cstheme="minorHAnsi"/>
          <w:sz w:val="20"/>
          <w:szCs w:val="20"/>
        </w:rPr>
      </w:pPr>
    </w:p>
    <w:p w14:paraId="7809FC93" w14:textId="77777777" w:rsidR="00EB7871" w:rsidRPr="001D5FC6" w:rsidRDefault="00A56785"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W</w:t>
      </w:r>
      <w:r w:rsidR="008A3895" w:rsidRPr="001D5FC6">
        <w:rPr>
          <w:rFonts w:asciiTheme="minorHAnsi" w:hAnsiTheme="minorHAnsi" w:cstheme="minorHAnsi"/>
          <w:sz w:val="20"/>
          <w:szCs w:val="20"/>
        </w:rPr>
        <w:t>ykluczenie W</w:t>
      </w:r>
      <w:r w:rsidRPr="001D5FC6">
        <w:rPr>
          <w:rFonts w:asciiTheme="minorHAnsi" w:hAnsiTheme="minorHAnsi" w:cstheme="minorHAnsi"/>
          <w:sz w:val="20"/>
          <w:szCs w:val="20"/>
        </w:rPr>
        <w:t xml:space="preserve">ykonawcy nastąpi w przypadkach, o których mowa w art. </w:t>
      </w:r>
      <w:r w:rsidR="006939EC" w:rsidRPr="001D5FC6">
        <w:rPr>
          <w:rFonts w:asciiTheme="minorHAnsi" w:hAnsiTheme="minorHAnsi" w:cstheme="minorHAnsi"/>
          <w:sz w:val="20"/>
          <w:szCs w:val="20"/>
          <w:lang w:val="pl-PL"/>
        </w:rPr>
        <w:t>111</w:t>
      </w:r>
      <w:r w:rsidRPr="001D5FC6">
        <w:rPr>
          <w:rFonts w:asciiTheme="minorHAnsi" w:hAnsiTheme="minorHAnsi" w:cstheme="minorHAnsi"/>
          <w:sz w:val="20"/>
          <w:szCs w:val="20"/>
        </w:rPr>
        <w:t xml:space="preserve"> </w:t>
      </w:r>
      <w:r w:rsidR="006939EC" w:rsidRPr="001D5FC6">
        <w:rPr>
          <w:rFonts w:asciiTheme="minorHAnsi" w:hAnsiTheme="minorHAnsi" w:cstheme="minorHAnsi"/>
          <w:sz w:val="20"/>
          <w:szCs w:val="20"/>
          <w:lang w:val="pl-PL"/>
        </w:rPr>
        <w:t>u</w:t>
      </w:r>
      <w:r w:rsidRPr="001D5FC6">
        <w:rPr>
          <w:rFonts w:asciiTheme="minorHAnsi" w:hAnsiTheme="minorHAnsi" w:cstheme="minorHAnsi"/>
          <w:sz w:val="20"/>
          <w:szCs w:val="20"/>
        </w:rPr>
        <w:t>stawy Pzp.</w:t>
      </w:r>
    </w:p>
    <w:p w14:paraId="322B8CA3" w14:textId="77777777" w:rsidR="006939EC" w:rsidRPr="001D5FC6" w:rsidRDefault="007553D5"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 xml:space="preserve">Wykonawca nie podlega wykluczeniu w okolicznościach określonych w art. 108 ust. 1 pkt 1, 2 i 5 </w:t>
      </w:r>
      <w:r w:rsidR="00E5759B" w:rsidRPr="001D5FC6">
        <w:rPr>
          <w:rFonts w:asciiTheme="minorHAnsi" w:hAnsiTheme="minorHAnsi" w:cstheme="minorHAnsi"/>
          <w:sz w:val="20"/>
          <w:szCs w:val="20"/>
          <w:lang w:val="pl-PL"/>
        </w:rPr>
        <w:t xml:space="preserve">  </w:t>
      </w:r>
      <w:r w:rsidRPr="001D5FC6">
        <w:rPr>
          <w:rFonts w:asciiTheme="minorHAnsi" w:hAnsiTheme="minorHAnsi" w:cstheme="minorHAnsi"/>
          <w:sz w:val="20"/>
          <w:szCs w:val="20"/>
          <w:lang w:val="pl-PL"/>
        </w:rPr>
        <w:t xml:space="preserve"> ustawy Pzp, jeżeli udowodni Zamawiającemu, że spełnił łącznie przesłanki określone w art. 110 ust. 2 ustawy Pzp</w:t>
      </w:r>
      <w:r w:rsidR="006939EC" w:rsidRPr="001D5FC6">
        <w:rPr>
          <w:rFonts w:asciiTheme="minorHAnsi" w:hAnsiTheme="minorHAnsi" w:cstheme="minorHAnsi"/>
          <w:sz w:val="20"/>
          <w:szCs w:val="20"/>
          <w:lang w:val="pl-PL"/>
        </w:rPr>
        <w:t>.</w:t>
      </w:r>
    </w:p>
    <w:p w14:paraId="4BBF1F28" w14:textId="77777777" w:rsidR="00A34E0E" w:rsidRPr="001D5FC6" w:rsidRDefault="00FA0742"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Zamawiający oceni, czy podjęte przez Wykonawcę czynności</w:t>
      </w:r>
      <w:r w:rsidR="00BD2261" w:rsidRPr="001D5FC6">
        <w:rPr>
          <w:rFonts w:asciiTheme="minorHAnsi" w:hAnsiTheme="minorHAnsi" w:cstheme="minorHAnsi"/>
          <w:sz w:val="20"/>
          <w:szCs w:val="20"/>
          <w:lang w:val="pl-PL"/>
        </w:rPr>
        <w:t>, o których mowa w art. 110 ust. 2 ustawy Pzp,</w:t>
      </w:r>
      <w:r w:rsidRPr="001D5FC6">
        <w:rPr>
          <w:rFonts w:asciiTheme="minorHAnsi" w:hAnsiTheme="minorHAnsi" w:cstheme="minorHAnsi"/>
          <w:sz w:val="20"/>
          <w:szCs w:val="20"/>
          <w:lang w:val="pl-PL"/>
        </w:rPr>
        <w:t xml:space="preserve"> są wystarczające do wykazania jego rzetelności, uwzględniając wagę i szczególne okoliczności czynu Wykonawcy, a jeżeli uzna, że nie są wystarczające, wykluczy Wykonawcę.</w:t>
      </w:r>
    </w:p>
    <w:p w14:paraId="7E1B287B" w14:textId="77777777" w:rsidR="00A56785" w:rsidRPr="001D5FC6" w:rsidRDefault="00A56785"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Zamawiający może wykluczyć Wykonawcę na każdym etapie postępowania</w:t>
      </w:r>
      <w:r w:rsidR="00E528CA" w:rsidRPr="001D5FC6">
        <w:rPr>
          <w:rFonts w:asciiTheme="minorHAnsi" w:hAnsiTheme="minorHAnsi" w:cstheme="minorHAnsi"/>
          <w:sz w:val="20"/>
          <w:szCs w:val="20"/>
        </w:rPr>
        <w:t>, ofertę Wykonawcy wykluczonego uznaje się za odrzuconą.</w:t>
      </w:r>
    </w:p>
    <w:p w14:paraId="72ECE68C" w14:textId="77777777" w:rsidR="00F278EE" w:rsidRPr="001D5FC6" w:rsidRDefault="00596506" w:rsidP="001D5FC6">
      <w:pPr>
        <w:pStyle w:val="Nagwek1"/>
        <w:spacing w:line="276" w:lineRule="auto"/>
        <w:rPr>
          <w:rFonts w:asciiTheme="minorHAnsi" w:hAnsiTheme="minorHAnsi" w:cstheme="minorHAnsi"/>
          <w:sz w:val="20"/>
          <w:szCs w:val="20"/>
          <w:lang w:val="pl-PL"/>
        </w:rPr>
      </w:pPr>
      <w:bookmarkStart w:id="8" w:name="_Toc258314248"/>
      <w:r w:rsidRPr="001D5FC6">
        <w:rPr>
          <w:rFonts w:asciiTheme="minorHAnsi" w:hAnsiTheme="minorHAnsi" w:cstheme="minorHAnsi"/>
          <w:sz w:val="20"/>
          <w:szCs w:val="20"/>
          <w:lang w:val="pl-PL"/>
        </w:rPr>
        <w:t>informacja o podmiotowych środkach dowodowych</w:t>
      </w:r>
      <w:bookmarkEnd w:id="8"/>
    </w:p>
    <w:p w14:paraId="05559069" w14:textId="77777777" w:rsidR="00892EAD" w:rsidRPr="001D5FC6" w:rsidRDefault="00B31453" w:rsidP="001D5FC6">
      <w:pPr>
        <w:pStyle w:val="Nagwek2"/>
        <w:spacing w:after="60" w:line="276" w:lineRule="auto"/>
        <w:rPr>
          <w:rFonts w:asciiTheme="minorHAnsi" w:hAnsiTheme="minorHAnsi" w:cstheme="minorHAnsi"/>
          <w:sz w:val="20"/>
          <w:szCs w:val="20"/>
        </w:rPr>
      </w:pPr>
      <w:r w:rsidRPr="001D5FC6">
        <w:rPr>
          <w:rFonts w:asciiTheme="minorHAnsi" w:hAnsiTheme="minorHAnsi" w:cstheme="minorHAnsi"/>
          <w:sz w:val="20"/>
          <w:szCs w:val="20"/>
        </w:rPr>
        <w:t>Wykonawca wraz z ofertą zobowiązany jest złożyć</w:t>
      </w:r>
      <w:r w:rsidR="00ED0999" w:rsidRPr="001D5FC6">
        <w:rPr>
          <w:rFonts w:asciiTheme="minorHAnsi" w:hAnsiTheme="minorHAnsi" w:cstheme="minorHAnsi"/>
          <w:sz w:val="20"/>
          <w:szCs w:val="20"/>
        </w:rP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1D5FC6" w14:paraId="2D9A86AD" w14:textId="77777777" w:rsidTr="00B31453">
        <w:tc>
          <w:tcPr>
            <w:tcW w:w="709" w:type="dxa"/>
          </w:tcPr>
          <w:p w14:paraId="3E91AFE3" w14:textId="77777777" w:rsidR="009D2316" w:rsidRPr="001D5FC6" w:rsidRDefault="009D2316"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b/>
                <w:sz w:val="20"/>
                <w:szCs w:val="20"/>
              </w:rPr>
              <w:t>Lp.</w:t>
            </w:r>
          </w:p>
        </w:tc>
        <w:tc>
          <w:tcPr>
            <w:tcW w:w="7828" w:type="dxa"/>
          </w:tcPr>
          <w:p w14:paraId="76156397" w14:textId="77777777" w:rsidR="009D2316" w:rsidRPr="001D5FC6" w:rsidRDefault="009D2316"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b/>
                <w:sz w:val="20"/>
                <w:szCs w:val="20"/>
              </w:rPr>
              <w:t>Wymagany dokument</w:t>
            </w:r>
          </w:p>
        </w:tc>
      </w:tr>
      <w:tr w:rsidR="00E5759B" w:rsidRPr="001D5FC6" w14:paraId="01A19E8B" w14:textId="77777777" w:rsidTr="00F72DF6">
        <w:tc>
          <w:tcPr>
            <w:tcW w:w="709" w:type="dxa"/>
          </w:tcPr>
          <w:p w14:paraId="1C2D6734"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1</w:t>
            </w:r>
          </w:p>
        </w:tc>
        <w:tc>
          <w:tcPr>
            <w:tcW w:w="7828" w:type="dxa"/>
          </w:tcPr>
          <w:p w14:paraId="7A78A6BD" w14:textId="168E0A64" w:rsidR="00E5759B" w:rsidRPr="001D5FC6" w:rsidRDefault="00E5759B" w:rsidP="00FB75A9">
            <w:pPr>
              <w:spacing w:before="60" w:after="60" w:line="276" w:lineRule="auto"/>
              <w:jc w:val="both"/>
              <w:rPr>
                <w:rFonts w:asciiTheme="minorHAnsi" w:hAnsiTheme="minorHAnsi" w:cstheme="minorHAnsi"/>
                <w:sz w:val="20"/>
                <w:szCs w:val="20"/>
              </w:rPr>
            </w:pPr>
            <w:r w:rsidRPr="001D5FC6">
              <w:rPr>
                <w:rFonts w:asciiTheme="minorHAnsi" w:hAnsiTheme="minorHAnsi" w:cstheme="minorHAnsi"/>
                <w:b/>
                <w:sz w:val="20"/>
                <w:szCs w:val="20"/>
              </w:rPr>
              <w:t>Wzór oferty na dostawy</w:t>
            </w:r>
          </w:p>
        </w:tc>
      </w:tr>
      <w:tr w:rsidR="00E5759B" w:rsidRPr="001D5FC6" w14:paraId="7360B5F1" w14:textId="77777777" w:rsidTr="00F72DF6">
        <w:tc>
          <w:tcPr>
            <w:tcW w:w="709" w:type="dxa"/>
          </w:tcPr>
          <w:p w14:paraId="304BF3F8"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2</w:t>
            </w:r>
          </w:p>
        </w:tc>
        <w:tc>
          <w:tcPr>
            <w:tcW w:w="7828" w:type="dxa"/>
          </w:tcPr>
          <w:p w14:paraId="6CDB30C8" w14:textId="77777777" w:rsidR="00E5759B" w:rsidRPr="001D5FC6" w:rsidRDefault="00E5759B" w:rsidP="001D5FC6">
            <w:pPr>
              <w:spacing w:before="60" w:after="60" w:line="276" w:lineRule="auto"/>
              <w:jc w:val="both"/>
              <w:rPr>
                <w:rFonts w:asciiTheme="minorHAnsi" w:hAnsiTheme="minorHAnsi" w:cstheme="minorHAnsi"/>
                <w:sz w:val="20"/>
                <w:szCs w:val="20"/>
              </w:rPr>
            </w:pPr>
            <w:r w:rsidRPr="001D5FC6">
              <w:rPr>
                <w:rFonts w:asciiTheme="minorHAnsi" w:hAnsiTheme="minorHAnsi" w:cstheme="minorHAnsi"/>
                <w:b/>
                <w:sz w:val="20"/>
                <w:szCs w:val="20"/>
              </w:rPr>
              <w:t>Oświadczenie o niepodleganiu wykluczeniu oraz spełnianiu warunków udziału</w:t>
            </w:r>
          </w:p>
          <w:p w14:paraId="2FEB5D22" w14:textId="77777777" w:rsidR="00E5759B" w:rsidRPr="001D5FC6" w:rsidRDefault="00E5759B" w:rsidP="001D5FC6">
            <w:pPr>
              <w:spacing w:after="40" w:line="276" w:lineRule="auto"/>
              <w:jc w:val="both"/>
              <w:rPr>
                <w:rFonts w:asciiTheme="minorHAnsi" w:hAnsiTheme="minorHAnsi" w:cstheme="minorHAnsi"/>
                <w:sz w:val="20"/>
                <w:szCs w:val="20"/>
              </w:rPr>
            </w:pPr>
            <w:r w:rsidRPr="001D5FC6">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E5759B" w:rsidRPr="001D5FC6" w14:paraId="0442F4E0" w14:textId="77777777" w:rsidTr="00F72DF6">
        <w:tc>
          <w:tcPr>
            <w:tcW w:w="709" w:type="dxa"/>
          </w:tcPr>
          <w:p w14:paraId="6030E186"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3</w:t>
            </w:r>
          </w:p>
        </w:tc>
        <w:tc>
          <w:tcPr>
            <w:tcW w:w="7828" w:type="dxa"/>
          </w:tcPr>
          <w:p w14:paraId="57D43D5D" w14:textId="2167433A" w:rsidR="00E5759B" w:rsidRPr="001D5FC6" w:rsidRDefault="00FB75A9" w:rsidP="00FB75A9">
            <w:pPr>
              <w:spacing w:before="60" w:after="60" w:line="276" w:lineRule="auto"/>
              <w:jc w:val="both"/>
              <w:rPr>
                <w:rFonts w:asciiTheme="minorHAnsi" w:hAnsiTheme="minorHAnsi" w:cstheme="minorHAnsi"/>
                <w:sz w:val="20"/>
                <w:szCs w:val="20"/>
              </w:rPr>
            </w:pPr>
            <w:r>
              <w:rPr>
                <w:rFonts w:asciiTheme="minorHAnsi" w:hAnsiTheme="minorHAnsi" w:cstheme="minorHAnsi"/>
                <w:b/>
                <w:sz w:val="20"/>
                <w:szCs w:val="20"/>
              </w:rPr>
              <w:t>F</w:t>
            </w:r>
            <w:r w:rsidR="00E5759B" w:rsidRPr="001D5FC6">
              <w:rPr>
                <w:rFonts w:asciiTheme="minorHAnsi" w:hAnsiTheme="minorHAnsi" w:cstheme="minorHAnsi"/>
                <w:b/>
                <w:sz w:val="20"/>
                <w:szCs w:val="20"/>
              </w:rPr>
              <w:t>ormularz asortymentowo-cenowy</w:t>
            </w:r>
          </w:p>
        </w:tc>
      </w:tr>
    </w:tbl>
    <w:p w14:paraId="2D259538" w14:textId="39E9A9FB" w:rsidR="00E5759B" w:rsidRPr="00FB75A9" w:rsidRDefault="00717726" w:rsidP="00FB75A9">
      <w:pPr>
        <w:pStyle w:val="Nagwek2"/>
        <w:spacing w:line="276" w:lineRule="auto"/>
        <w:rPr>
          <w:rFonts w:asciiTheme="minorHAnsi" w:hAnsiTheme="minorHAnsi" w:cstheme="minorHAnsi"/>
          <w:sz w:val="20"/>
          <w:szCs w:val="20"/>
          <w:lang w:val="pl-PL"/>
        </w:rPr>
      </w:pPr>
      <w:r w:rsidRPr="001D5FC6">
        <w:rPr>
          <w:rFonts w:asciiTheme="minorHAnsi" w:hAnsiTheme="minorHAnsi" w:cstheme="minorHAnsi"/>
          <w:sz w:val="20"/>
          <w:szCs w:val="20"/>
        </w:rPr>
        <w:t xml:space="preserve">Zamawiający przed </w:t>
      </w:r>
      <w:r w:rsidR="00FF16DA" w:rsidRPr="001D5FC6">
        <w:rPr>
          <w:rFonts w:asciiTheme="minorHAnsi" w:hAnsiTheme="minorHAnsi" w:cstheme="minorHAnsi"/>
          <w:sz w:val="20"/>
          <w:szCs w:val="20"/>
        </w:rPr>
        <w:t>wyborem najkorzystniejszej oferty wezwie Wykonawcę, którego oferta została najwyżej oceniona, do złożenia w wyznaczonym terminie, nie krótszym niż 5 dni, aktualnych na dzień złożenia, następujących podmiotowych środków</w:t>
      </w:r>
      <w:r w:rsidR="00FF16DA" w:rsidRPr="001D5FC6">
        <w:rPr>
          <w:rFonts w:asciiTheme="minorHAnsi" w:hAnsiTheme="minorHAnsi" w:cstheme="minorHAnsi"/>
          <w:sz w:val="20"/>
          <w:szCs w:val="20"/>
          <w:lang w:val="pl-PL"/>
        </w:rPr>
        <w:t xml:space="preserve"> dowodowych:</w:t>
      </w:r>
      <w:r w:rsidR="00D35FCB" w:rsidRPr="001D5FC6">
        <w:rPr>
          <w:rFonts w:asciiTheme="minorHAnsi" w:hAnsiTheme="minorHAnsi" w:cstheme="minorHAnsi"/>
          <w:sz w:val="20"/>
          <w:szCs w:val="20"/>
          <w:lang w:val="pl-PL"/>
        </w:rPr>
        <w:t xml:space="preserve"> </w:t>
      </w:r>
    </w:p>
    <w:p w14:paraId="15DA5ED0" w14:textId="77777777" w:rsidR="00E5759B" w:rsidRPr="001D5FC6" w:rsidRDefault="00E5759B" w:rsidP="001D5FC6">
      <w:pPr>
        <w:pStyle w:val="Nagwek2"/>
        <w:numPr>
          <w:ilvl w:val="0"/>
          <w:numId w:val="12"/>
        </w:numPr>
        <w:spacing w:after="60" w:line="276" w:lineRule="auto"/>
        <w:ind w:left="1037" w:hanging="357"/>
        <w:rPr>
          <w:rFonts w:asciiTheme="minorHAnsi" w:hAnsiTheme="minorHAnsi" w:cstheme="minorHAnsi"/>
          <w:sz w:val="20"/>
          <w:szCs w:val="20"/>
          <w:lang w:val="pl-PL"/>
        </w:rPr>
      </w:pPr>
      <w:r w:rsidRPr="001D5FC6">
        <w:rPr>
          <w:rFonts w:asciiTheme="minorHAnsi" w:hAnsiTheme="minorHAnsi" w:cstheme="minorHAnsi"/>
          <w:sz w:val="20"/>
          <w:szCs w:val="20"/>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5759B" w:rsidRPr="001D5FC6" w14:paraId="750D3E80" w14:textId="77777777" w:rsidTr="00F72DF6">
        <w:tc>
          <w:tcPr>
            <w:tcW w:w="708" w:type="dxa"/>
            <w:tcBorders>
              <w:top w:val="single" w:sz="4" w:space="0" w:color="auto"/>
              <w:left w:val="single" w:sz="4" w:space="0" w:color="auto"/>
              <w:bottom w:val="single" w:sz="4" w:space="0" w:color="auto"/>
              <w:right w:val="single" w:sz="4" w:space="0" w:color="auto"/>
            </w:tcBorders>
            <w:hideMark/>
          </w:tcPr>
          <w:p w14:paraId="75740064" w14:textId="77777777" w:rsidR="00E5759B" w:rsidRPr="001D5FC6" w:rsidRDefault="00E5759B" w:rsidP="001D5FC6">
            <w:pPr>
              <w:spacing w:before="120" w:after="120" w:line="276" w:lineRule="auto"/>
              <w:jc w:val="center"/>
              <w:rPr>
                <w:rFonts w:asciiTheme="minorHAnsi" w:hAnsiTheme="minorHAnsi" w:cstheme="minorHAnsi"/>
                <w:sz w:val="20"/>
                <w:szCs w:val="20"/>
              </w:rPr>
            </w:pPr>
            <w:r w:rsidRPr="001D5FC6">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7E3FEA52" w14:textId="77777777" w:rsidR="00E5759B" w:rsidRPr="001D5FC6" w:rsidRDefault="00E5759B" w:rsidP="001D5FC6">
            <w:pPr>
              <w:spacing w:before="120" w:after="120" w:line="276" w:lineRule="auto"/>
              <w:jc w:val="both"/>
              <w:rPr>
                <w:rFonts w:asciiTheme="minorHAnsi" w:hAnsiTheme="minorHAnsi" w:cstheme="minorHAnsi"/>
                <w:sz w:val="20"/>
                <w:szCs w:val="20"/>
              </w:rPr>
            </w:pPr>
            <w:r w:rsidRPr="001D5FC6">
              <w:rPr>
                <w:rFonts w:asciiTheme="minorHAnsi" w:hAnsiTheme="minorHAnsi" w:cstheme="minorHAnsi"/>
                <w:b/>
                <w:sz w:val="20"/>
                <w:szCs w:val="20"/>
              </w:rPr>
              <w:t>Wymagany dokument</w:t>
            </w:r>
          </w:p>
        </w:tc>
      </w:tr>
      <w:tr w:rsidR="00E5759B" w:rsidRPr="001D5FC6" w14:paraId="20FDD6BE" w14:textId="77777777" w:rsidTr="00F72DF6">
        <w:tc>
          <w:tcPr>
            <w:tcW w:w="708" w:type="dxa"/>
            <w:tcBorders>
              <w:top w:val="single" w:sz="4" w:space="0" w:color="auto"/>
              <w:left w:val="single" w:sz="4" w:space="0" w:color="auto"/>
              <w:bottom w:val="single" w:sz="4" w:space="0" w:color="auto"/>
              <w:right w:val="single" w:sz="4" w:space="0" w:color="auto"/>
            </w:tcBorders>
            <w:hideMark/>
          </w:tcPr>
          <w:p w14:paraId="1823B84D" w14:textId="77777777" w:rsidR="00E5759B" w:rsidRPr="001D5FC6" w:rsidRDefault="00E5759B" w:rsidP="001D5FC6">
            <w:pPr>
              <w:spacing w:before="12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2D6228EE" w14:textId="77777777" w:rsidR="00E5759B" w:rsidRPr="001D5FC6" w:rsidRDefault="00E5759B" w:rsidP="001D5FC6">
            <w:pPr>
              <w:spacing w:before="120" w:line="276" w:lineRule="auto"/>
              <w:jc w:val="both"/>
              <w:rPr>
                <w:rFonts w:asciiTheme="minorHAnsi" w:hAnsiTheme="minorHAnsi" w:cstheme="minorHAnsi"/>
                <w:b/>
                <w:bCs/>
                <w:sz w:val="20"/>
                <w:szCs w:val="20"/>
              </w:rPr>
            </w:pPr>
            <w:r w:rsidRPr="001D5FC6">
              <w:rPr>
                <w:rFonts w:asciiTheme="minorHAnsi" w:hAnsiTheme="minorHAnsi" w:cstheme="minorHAnsi"/>
                <w:b/>
                <w:bCs/>
                <w:sz w:val="20"/>
                <w:szCs w:val="20"/>
              </w:rPr>
              <w:t>Oświadczenie wykonawcy w sprawie grupy kapitałowej</w:t>
            </w:r>
          </w:p>
          <w:p w14:paraId="29C90CD3" w14:textId="77777777" w:rsidR="00E5759B" w:rsidRPr="001D5FC6" w:rsidRDefault="00E5759B" w:rsidP="001D5FC6">
            <w:pPr>
              <w:spacing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4523F391" w14:textId="77777777" w:rsidR="00204058" w:rsidRPr="001D5FC6" w:rsidRDefault="00204058" w:rsidP="001D5FC6">
      <w:pPr>
        <w:pStyle w:val="Nagwek2"/>
        <w:numPr>
          <w:ilvl w:val="0"/>
          <w:numId w:val="0"/>
        </w:numPr>
        <w:spacing w:before="0" w:line="276" w:lineRule="auto"/>
        <w:ind w:left="680"/>
        <w:rPr>
          <w:rFonts w:asciiTheme="minorHAnsi" w:hAnsiTheme="minorHAnsi" w:cstheme="minorHAnsi"/>
          <w:sz w:val="20"/>
          <w:szCs w:val="20"/>
          <w:lang w:val="pl-PL"/>
        </w:rPr>
      </w:pPr>
    </w:p>
    <w:p w14:paraId="0F43D287" w14:textId="77777777" w:rsidR="00983549" w:rsidRPr="001D5FC6" w:rsidRDefault="00983549"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lastRenderedPageBreak/>
        <w:t xml:space="preserve">Jeżeli </w:t>
      </w:r>
      <w:r w:rsidR="001F7B41" w:rsidRPr="001D5FC6">
        <w:rPr>
          <w:rFonts w:asciiTheme="minorHAnsi" w:hAnsiTheme="minorHAnsi" w:cstheme="minorHAnsi"/>
          <w:sz w:val="20"/>
          <w:szCs w:val="20"/>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1D5FC6">
        <w:rPr>
          <w:rFonts w:asciiTheme="minorHAnsi" w:hAnsiTheme="minorHAnsi" w:cstheme="minorHAnsi"/>
          <w:sz w:val="20"/>
          <w:szCs w:val="20"/>
        </w:rPr>
        <w:t>.</w:t>
      </w:r>
    </w:p>
    <w:p w14:paraId="37F03825" w14:textId="77777777" w:rsidR="001F7B41" w:rsidRPr="001D5FC6" w:rsidRDefault="001F7B4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5A6B8A3" w14:textId="77777777" w:rsidR="001F7B41" w:rsidRPr="001D5FC6" w:rsidRDefault="001F7B4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Wykonawca nie jest zobowiązany do złożenia podmiotowych środków dowodowych, które Zamawiający posiada, jeżeli Wykonawca wskaże te środki oraz potwierdzi ich prawidłowość i aktualność.</w:t>
      </w:r>
    </w:p>
    <w:p w14:paraId="38060CD9" w14:textId="77777777" w:rsidR="001F7B41" w:rsidRPr="001D5FC6" w:rsidRDefault="001F7B4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 xml:space="preserve">Podmiotowe środki dowodowe oraz inne dokumenty lub oświadczenia Wykonawca składa, pod rygorem nieważności, w formie elektronicznej lub w postaci elektronicznej opatrzonej podpisem </w:t>
      </w:r>
      <w:r w:rsidR="00F30C64" w:rsidRPr="001D5FC6">
        <w:rPr>
          <w:rFonts w:asciiTheme="minorHAnsi" w:hAnsiTheme="minorHAnsi" w:cstheme="minorHAnsi"/>
          <w:sz w:val="20"/>
          <w:szCs w:val="20"/>
          <w:lang w:val="pl-PL"/>
        </w:rPr>
        <w:t xml:space="preserve">kwalifikowanym, </w:t>
      </w:r>
      <w:r w:rsidRPr="001D5FC6">
        <w:rPr>
          <w:rFonts w:asciiTheme="minorHAnsi" w:hAnsiTheme="minorHAnsi" w:cstheme="minorHAnsi"/>
          <w:sz w:val="20"/>
          <w:szCs w:val="20"/>
          <w:lang w:val="pl-PL"/>
        </w:rPr>
        <w:t>zaufanym lub podpisem osobistym.</w:t>
      </w:r>
    </w:p>
    <w:p w14:paraId="1C2BC170" w14:textId="49C21E82" w:rsidR="00E5759B" w:rsidRPr="00A95B9E" w:rsidRDefault="001F7B41" w:rsidP="00A95B9E">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Dokumenty sporządzone w języku obcym są składane wraz z tłumaczeniem na język polski.</w:t>
      </w:r>
      <w:r w:rsidR="00F8458B" w:rsidRPr="001D5FC6">
        <w:rPr>
          <w:rFonts w:asciiTheme="minorHAnsi" w:hAnsiTheme="minorHAnsi" w:cstheme="minorHAnsi"/>
          <w:sz w:val="20"/>
          <w:szCs w:val="20"/>
          <w:lang w:val="pl-PL"/>
        </w:rPr>
        <w:t xml:space="preserve"> </w:t>
      </w:r>
      <w:bookmarkStart w:id="9" w:name="_Toc258314249"/>
    </w:p>
    <w:p w14:paraId="55A8A59A" w14:textId="77777777" w:rsidR="00E5759B" w:rsidRPr="001D5FC6" w:rsidRDefault="00E5759B"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t>INFORMACJA DLA WYKONAWCÓW POLEGAJĄCYCH NA ZASOBACH</w:t>
      </w:r>
      <w:r w:rsidRPr="001D5FC6">
        <w:rPr>
          <w:rFonts w:asciiTheme="minorHAnsi" w:hAnsiTheme="minorHAnsi" w:cstheme="minorHAnsi"/>
          <w:sz w:val="20"/>
          <w:szCs w:val="20"/>
          <w:lang w:val="pl-PL"/>
        </w:rPr>
        <w:t xml:space="preserve"> podmiotów trzecich</w:t>
      </w:r>
    </w:p>
    <w:p w14:paraId="41E5DC76" w14:textId="77777777" w:rsidR="00E5759B" w:rsidRPr="001D5FC6" w:rsidRDefault="00E5759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Wykonawca</w:t>
      </w:r>
      <w:r w:rsidRPr="001D5FC6">
        <w:rPr>
          <w:rFonts w:asciiTheme="minorHAnsi" w:hAnsiTheme="minorHAnsi" w:cstheme="minorHAnsi"/>
          <w:sz w:val="20"/>
          <w:szCs w:val="20"/>
          <w:lang w:val="pl-PL"/>
        </w:rPr>
        <w:t>,</w:t>
      </w:r>
      <w:r w:rsidRPr="001D5FC6">
        <w:rPr>
          <w:rFonts w:asciiTheme="minorHAnsi" w:hAnsiTheme="minorHAnsi" w:cstheme="minorHAnsi"/>
          <w:sz w:val="20"/>
          <w:szCs w:val="20"/>
        </w:rPr>
        <w:t xml:space="preserve"> </w:t>
      </w:r>
      <w:r w:rsidRPr="001D5FC6">
        <w:rPr>
          <w:rFonts w:asciiTheme="minorHAnsi" w:hAnsiTheme="minorHAnsi" w:cstheme="minorHAnsi"/>
          <w:sz w:val="20"/>
          <w:szCs w:val="20"/>
          <w:lang w:val="pl-PL"/>
        </w:rPr>
        <w:t>w celu potwierdzenia spełnienia warunków udziału w postępowaniu, może polegać na zdolnościach technicznych lub zawodowych lub sytuacji finansowej lub ekonomicznej podmiotów trzecich, na zasadach określonych w art. 118–123 ustawy Pzp</w:t>
      </w:r>
      <w:r w:rsidRPr="001D5FC6">
        <w:rPr>
          <w:rFonts w:asciiTheme="minorHAnsi" w:hAnsiTheme="minorHAnsi" w:cstheme="minorHAnsi"/>
          <w:sz w:val="20"/>
          <w:szCs w:val="20"/>
        </w:rPr>
        <w:t>.</w:t>
      </w:r>
    </w:p>
    <w:p w14:paraId="2A477AB4" w14:textId="77777777" w:rsidR="00E5759B" w:rsidRPr="001D5FC6" w:rsidRDefault="00E5759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Wykonawca, który polega na zdolnościach lub sytuacji podmiotów udostępniających zasoby, zobowiązany jest</w:t>
      </w:r>
      <w:r w:rsidRPr="001D5FC6">
        <w:rPr>
          <w:rFonts w:asciiTheme="minorHAnsi" w:hAnsiTheme="minorHAnsi" w:cstheme="minorHAnsi"/>
          <w:sz w:val="20"/>
          <w:szCs w:val="20"/>
          <w:lang w:val="pl-PL"/>
        </w:rPr>
        <w:t>:</w:t>
      </w:r>
    </w:p>
    <w:p w14:paraId="133B0B15" w14:textId="77777777" w:rsidR="00E5759B" w:rsidRPr="001D5FC6" w:rsidRDefault="00E5759B" w:rsidP="001D5FC6">
      <w:pPr>
        <w:pStyle w:val="Nagwek2"/>
        <w:numPr>
          <w:ilvl w:val="0"/>
          <w:numId w:val="1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B24E73D" w14:textId="77777777" w:rsidR="00E5759B" w:rsidRPr="001D5FC6" w:rsidRDefault="00E5759B" w:rsidP="001D5FC6">
      <w:pPr>
        <w:pStyle w:val="Nagwek2"/>
        <w:numPr>
          <w:ilvl w:val="0"/>
          <w:numId w:val="14"/>
        </w:numPr>
        <w:spacing w:before="60" w:line="276" w:lineRule="auto"/>
        <w:ind w:left="1395" w:hanging="357"/>
        <w:rPr>
          <w:rFonts w:asciiTheme="minorHAnsi" w:hAnsiTheme="minorHAnsi" w:cstheme="minorHAnsi"/>
          <w:sz w:val="20"/>
          <w:szCs w:val="20"/>
        </w:rPr>
      </w:pPr>
      <w:r w:rsidRPr="001D5FC6">
        <w:rPr>
          <w:rFonts w:asciiTheme="minorHAnsi" w:hAnsiTheme="minorHAnsi" w:cstheme="minorHAnsi"/>
          <w:sz w:val="20"/>
          <w:szCs w:val="20"/>
          <w:lang w:val="pl-PL"/>
        </w:rPr>
        <w:t>zakres dostępnych Wykonawcy zasobów podmiotu udostępniającego zasoby;</w:t>
      </w:r>
    </w:p>
    <w:p w14:paraId="31C7FB5C" w14:textId="77777777" w:rsidR="00E5759B" w:rsidRPr="001D5FC6" w:rsidRDefault="00E5759B" w:rsidP="001D5FC6">
      <w:pPr>
        <w:pStyle w:val="Nagwek2"/>
        <w:numPr>
          <w:ilvl w:val="0"/>
          <w:numId w:val="14"/>
        </w:numPr>
        <w:spacing w:before="60" w:line="276" w:lineRule="auto"/>
        <w:ind w:left="1395" w:hanging="357"/>
        <w:rPr>
          <w:rFonts w:asciiTheme="minorHAnsi" w:hAnsiTheme="minorHAnsi" w:cstheme="minorHAnsi"/>
          <w:sz w:val="20"/>
          <w:szCs w:val="20"/>
        </w:rPr>
      </w:pPr>
      <w:r w:rsidRPr="001D5FC6">
        <w:rPr>
          <w:rFonts w:asciiTheme="minorHAnsi" w:hAnsiTheme="minorHAnsi" w:cstheme="minorHAnsi"/>
          <w:sz w:val="20"/>
          <w:szCs w:val="20"/>
          <w:lang w:val="pl-PL"/>
        </w:rPr>
        <w:t>sposób i okres udostępnienia Wykonawcy i wykorzystania przez niego zasobów podmiotu udostępniającego te zasoby przy wykonywaniu zamówienia;</w:t>
      </w:r>
    </w:p>
    <w:p w14:paraId="6002B6FC" w14:textId="77777777" w:rsidR="00E5759B" w:rsidRPr="001D5FC6" w:rsidRDefault="00E5759B" w:rsidP="001D5FC6">
      <w:pPr>
        <w:pStyle w:val="Nagwek2"/>
        <w:numPr>
          <w:ilvl w:val="0"/>
          <w:numId w:val="14"/>
        </w:numPr>
        <w:spacing w:before="60" w:line="276" w:lineRule="auto"/>
        <w:ind w:left="1395" w:hanging="357"/>
        <w:rPr>
          <w:rFonts w:asciiTheme="minorHAnsi" w:hAnsiTheme="minorHAnsi" w:cstheme="minorHAnsi"/>
          <w:sz w:val="20"/>
          <w:szCs w:val="20"/>
        </w:rPr>
      </w:pPr>
      <w:r w:rsidRPr="001D5FC6">
        <w:rPr>
          <w:rFonts w:asciiTheme="minorHAnsi" w:hAnsiTheme="minorHAnsi" w:cstheme="minorHAnsi"/>
          <w:sz w:val="20"/>
          <w:szCs w:val="20"/>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332D516" w14:textId="77777777" w:rsidR="00E5759B" w:rsidRPr="001D5FC6" w:rsidRDefault="00E5759B" w:rsidP="001D5FC6">
      <w:pPr>
        <w:pStyle w:val="Nagwek2"/>
        <w:numPr>
          <w:ilvl w:val="0"/>
          <w:numId w:val="1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2B36A51A" w14:textId="193143AB" w:rsidR="00E5759B" w:rsidRPr="00FB75A9" w:rsidRDefault="00E5759B" w:rsidP="00FB75A9">
      <w:pPr>
        <w:pStyle w:val="Nagwek2"/>
        <w:numPr>
          <w:ilvl w:val="0"/>
          <w:numId w:val="1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 xml:space="preserve">przedstawić na żądanie Zamawiającego podmiotowe środki dowodowe, określone w </w:t>
      </w:r>
      <w:bookmarkStart w:id="10" w:name="_Hlk61201418"/>
      <w:r w:rsidRPr="001D5FC6">
        <w:rPr>
          <w:rFonts w:asciiTheme="minorHAnsi" w:hAnsiTheme="minorHAnsi" w:cstheme="minorHAnsi"/>
          <w:sz w:val="20"/>
          <w:szCs w:val="20"/>
          <w:highlight w:val="green"/>
          <w:lang w:val="pl-PL"/>
        </w:rPr>
        <w:t>pkt 9.2 ppkt 2</w:t>
      </w:r>
      <w:bookmarkEnd w:id="10"/>
      <w:r w:rsidRPr="001D5FC6">
        <w:rPr>
          <w:rFonts w:asciiTheme="minorHAnsi" w:hAnsiTheme="minorHAnsi" w:cstheme="minorHAnsi"/>
          <w:sz w:val="20"/>
          <w:szCs w:val="20"/>
          <w:lang w:val="pl-PL"/>
        </w:rPr>
        <w:t xml:space="preserve"> SWZ, dotyczące tych podmiotów, na potwierdzenie, że nie zachodzą wobec nich podstawy wykluczenia z postępowania</w:t>
      </w:r>
      <w:r w:rsidR="00FB75A9">
        <w:rPr>
          <w:rFonts w:asciiTheme="minorHAnsi" w:hAnsiTheme="minorHAnsi" w:cstheme="minorHAnsi"/>
          <w:sz w:val="20"/>
          <w:szCs w:val="20"/>
          <w:lang w:val="pl-PL"/>
        </w:rPr>
        <w:t>.</w:t>
      </w:r>
    </w:p>
    <w:p w14:paraId="6A68B215" w14:textId="77777777" w:rsidR="00E5759B" w:rsidRPr="001D5FC6" w:rsidRDefault="00E5759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D5FC6">
        <w:rPr>
          <w:rFonts w:asciiTheme="minorHAnsi" w:hAnsiTheme="minorHAnsi" w:cstheme="minorHAnsi"/>
          <w:sz w:val="20"/>
          <w:szCs w:val="20"/>
          <w:highlight w:val="green"/>
        </w:rPr>
        <w:t>pkt. 8</w:t>
      </w:r>
      <w:r w:rsidRPr="001D5FC6">
        <w:rPr>
          <w:rFonts w:asciiTheme="minorHAnsi" w:hAnsiTheme="minorHAnsi" w:cstheme="minorHAnsi"/>
          <w:sz w:val="20"/>
          <w:szCs w:val="20"/>
        </w:rPr>
        <w:t xml:space="preserve"> niniejszej SWZ.</w:t>
      </w:r>
    </w:p>
    <w:p w14:paraId="4D84AF16" w14:textId="77777777" w:rsidR="009E038F" w:rsidRPr="001D5FC6" w:rsidRDefault="00E5759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63DC890" w14:textId="77777777" w:rsidR="0090602E" w:rsidRPr="001D5FC6" w:rsidRDefault="00A86605" w:rsidP="001D5FC6">
      <w:pPr>
        <w:pStyle w:val="Nagwek1"/>
        <w:spacing w:line="276" w:lineRule="auto"/>
        <w:rPr>
          <w:rFonts w:asciiTheme="minorHAnsi" w:hAnsiTheme="minorHAnsi" w:cstheme="minorHAnsi"/>
          <w:sz w:val="20"/>
          <w:szCs w:val="20"/>
          <w:lang w:val="pl-PL"/>
        </w:rPr>
      </w:pPr>
      <w:r w:rsidRPr="001D5FC6">
        <w:rPr>
          <w:rFonts w:asciiTheme="minorHAnsi" w:hAnsiTheme="minorHAnsi" w:cstheme="minorHAnsi"/>
          <w:sz w:val="20"/>
          <w:szCs w:val="20"/>
        </w:rPr>
        <w:t>INFORMACJA DLA WYKONAWCÓW zamierzających powierzyć wykonanie części zamówienia podwykonawcom</w:t>
      </w:r>
    </w:p>
    <w:p w14:paraId="436DCA27" w14:textId="43090D5F" w:rsidR="00853CE4" w:rsidRPr="00A95B9E" w:rsidRDefault="001C5986" w:rsidP="00A95B9E">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Wykonawca może powierz</w:t>
      </w:r>
      <w:r w:rsidR="00E26EEE" w:rsidRPr="001D5FC6">
        <w:rPr>
          <w:rFonts w:asciiTheme="minorHAnsi" w:hAnsiTheme="minorHAnsi" w:cstheme="minorHAnsi"/>
          <w:sz w:val="20"/>
          <w:szCs w:val="20"/>
        </w:rPr>
        <w:t>yć wykonanie części zamówienia P</w:t>
      </w:r>
      <w:r w:rsidRPr="001D5FC6">
        <w:rPr>
          <w:rFonts w:asciiTheme="minorHAnsi" w:hAnsiTheme="minorHAnsi" w:cstheme="minorHAnsi"/>
          <w:sz w:val="20"/>
          <w:szCs w:val="20"/>
        </w:rPr>
        <w:t>odwykonawcom</w:t>
      </w:r>
      <w:r w:rsidR="00FA5E2B" w:rsidRPr="001D5FC6">
        <w:rPr>
          <w:rFonts w:asciiTheme="minorHAnsi" w:hAnsiTheme="minorHAnsi" w:cstheme="minorHAnsi"/>
          <w:sz w:val="20"/>
          <w:szCs w:val="20"/>
          <w:lang w:val="pl-PL"/>
        </w:rPr>
        <w:t>.</w:t>
      </w:r>
    </w:p>
    <w:p w14:paraId="65F10A57" w14:textId="77777777" w:rsidR="001C5986" w:rsidRPr="001D5FC6" w:rsidRDefault="001C598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Zamawiający </w:t>
      </w:r>
      <w:r w:rsidR="00BE6235" w:rsidRPr="001D5FC6">
        <w:rPr>
          <w:rFonts w:asciiTheme="minorHAnsi" w:hAnsiTheme="minorHAnsi" w:cstheme="minorHAnsi"/>
          <w:sz w:val="20"/>
          <w:szCs w:val="20"/>
        </w:rPr>
        <w:t>żąda, aby przed przystąpieniem do wykonania zamówienia Wykonawca, podał nazwy, dane kontaktowe oraz przedstawicieli, Podwykonawców zaangażowanych w realizację zamówienia, jeżeli są już znani</w:t>
      </w:r>
      <w:r w:rsidRPr="001D5FC6">
        <w:rPr>
          <w:rFonts w:asciiTheme="minorHAnsi" w:hAnsiTheme="minorHAnsi" w:cstheme="minorHAnsi"/>
          <w:sz w:val="20"/>
          <w:szCs w:val="20"/>
        </w:rPr>
        <w:t>.</w:t>
      </w:r>
    </w:p>
    <w:p w14:paraId="41E5608C" w14:textId="7BBB0ADD" w:rsidR="001C5986" w:rsidRPr="00FB75A9" w:rsidRDefault="001C5986" w:rsidP="00FB75A9">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Wykona</w:t>
      </w:r>
      <w:r w:rsidR="00AF1311" w:rsidRPr="001D5FC6">
        <w:rPr>
          <w:rFonts w:asciiTheme="minorHAnsi" w:hAnsiTheme="minorHAnsi" w:cstheme="minorHAnsi"/>
          <w:sz w:val="20"/>
          <w:szCs w:val="20"/>
        </w:rPr>
        <w:t xml:space="preserve">wca </w:t>
      </w:r>
      <w:r w:rsidR="00BE6235" w:rsidRPr="001D5FC6">
        <w:rPr>
          <w:rFonts w:asciiTheme="minorHAnsi" w:hAnsiTheme="minorHAnsi" w:cstheme="minorHAnsi"/>
          <w:sz w:val="20"/>
          <w:szCs w:val="20"/>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D5FC6">
        <w:rPr>
          <w:rFonts w:asciiTheme="minorHAnsi" w:hAnsiTheme="minorHAnsi" w:cstheme="minorHAnsi"/>
          <w:sz w:val="20"/>
          <w:szCs w:val="20"/>
        </w:rPr>
        <w:t>.</w:t>
      </w:r>
      <w:r w:rsidR="00BA1377" w:rsidRPr="001D5FC6">
        <w:rPr>
          <w:rFonts w:asciiTheme="minorHAnsi" w:hAnsiTheme="minorHAnsi" w:cstheme="minorHAnsi"/>
          <w:sz w:val="20"/>
          <w:szCs w:val="20"/>
          <w:lang w:val="pl-PL"/>
        </w:rPr>
        <w:t xml:space="preserve"> </w:t>
      </w:r>
    </w:p>
    <w:p w14:paraId="17B5C57C" w14:textId="77777777" w:rsidR="00EE3618" w:rsidRPr="001D5FC6" w:rsidRDefault="00127036"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t>Informacja dla wykonawców wspólnie ubiegających się o udzielenie zamówienia</w:t>
      </w:r>
    </w:p>
    <w:p w14:paraId="3365EBBB" w14:textId="77777777" w:rsidR="00127036" w:rsidRPr="001D5FC6" w:rsidRDefault="0012703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Wykonawcy </w:t>
      </w:r>
      <w:r w:rsidR="009F4797" w:rsidRPr="001D5FC6">
        <w:rPr>
          <w:rFonts w:asciiTheme="minorHAnsi" w:hAnsiTheme="minorHAnsi" w:cstheme="minorHAnsi"/>
          <w:sz w:val="20"/>
          <w:szCs w:val="20"/>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D5FC6">
        <w:rPr>
          <w:rFonts w:asciiTheme="minorHAnsi" w:hAnsiTheme="minorHAnsi" w:cstheme="minorHAnsi"/>
          <w:sz w:val="20"/>
          <w:szCs w:val="20"/>
        </w:rPr>
        <w:t>.</w:t>
      </w:r>
    </w:p>
    <w:p w14:paraId="68113BEC" w14:textId="77777777" w:rsidR="009F4797" w:rsidRPr="001D5FC6" w:rsidRDefault="009F4797"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Pełnomocnictwo należy dołączyć do oferty i powinno ono zawierać w szczególności wskazanie:</w:t>
      </w:r>
    </w:p>
    <w:p w14:paraId="7834C883" w14:textId="77777777" w:rsidR="009F4797" w:rsidRPr="001D5FC6" w:rsidRDefault="009F4797" w:rsidP="001D5FC6">
      <w:pPr>
        <w:pStyle w:val="Nagwek2"/>
        <w:numPr>
          <w:ilvl w:val="0"/>
          <w:numId w:val="15"/>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postępowania o udzielenie zamówienie publicznego, którego dotyczy;</w:t>
      </w:r>
    </w:p>
    <w:p w14:paraId="1BFD4C7E" w14:textId="77777777" w:rsidR="009F4797" w:rsidRPr="001D5FC6" w:rsidRDefault="009F4797" w:rsidP="001D5FC6">
      <w:pPr>
        <w:pStyle w:val="Nagwek2"/>
        <w:numPr>
          <w:ilvl w:val="0"/>
          <w:numId w:val="15"/>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wszystkich Wykonawców ubiegających się wspólnie o udzielenie zamówienia;</w:t>
      </w:r>
    </w:p>
    <w:p w14:paraId="5F6C3DD6" w14:textId="77777777" w:rsidR="009F4797" w:rsidRPr="001D5FC6" w:rsidRDefault="009F4797" w:rsidP="001D5FC6">
      <w:pPr>
        <w:pStyle w:val="Nagwek2"/>
        <w:numPr>
          <w:ilvl w:val="0"/>
          <w:numId w:val="15"/>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ustanowionego pełnomocnika oraz zakresu jego  umocowania.</w:t>
      </w:r>
    </w:p>
    <w:p w14:paraId="568D2032" w14:textId="77777777" w:rsidR="00127036" w:rsidRPr="001D5FC6" w:rsidRDefault="0012703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W przypadku </w:t>
      </w:r>
      <w:r w:rsidR="009F4797" w:rsidRPr="001D5FC6">
        <w:rPr>
          <w:rFonts w:asciiTheme="minorHAnsi" w:hAnsiTheme="minorHAnsi" w:cstheme="minorHAnsi"/>
          <w:sz w:val="20"/>
          <w:szCs w:val="20"/>
        </w:rPr>
        <w:t xml:space="preserve">wspólnego ubiegania się o zamówienie przez Wykonawców, dokument ”Oświadczenia o niepodleganiu wykluczeniu oraz spełnianiu warunków udziału”, o którym mowa w pkt. </w:t>
      </w:r>
      <w:r w:rsidR="009F4797" w:rsidRPr="001D5FC6">
        <w:rPr>
          <w:rFonts w:asciiTheme="minorHAnsi" w:hAnsiTheme="minorHAnsi" w:cstheme="minorHAnsi"/>
          <w:sz w:val="20"/>
          <w:szCs w:val="20"/>
          <w:highlight w:val="green"/>
          <w:lang w:val="pl-PL"/>
        </w:rPr>
        <w:t>9</w:t>
      </w:r>
      <w:r w:rsidR="009F4797" w:rsidRPr="001D5FC6">
        <w:rPr>
          <w:rFonts w:asciiTheme="minorHAnsi" w:hAnsiTheme="minorHAnsi" w:cstheme="minorHAnsi"/>
          <w:sz w:val="20"/>
          <w:szCs w:val="20"/>
          <w:highlight w:val="green"/>
        </w:rPr>
        <w:t>.1 SWZ</w:t>
      </w:r>
      <w:r w:rsidR="009F4797" w:rsidRPr="001D5FC6">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1D5FC6">
        <w:rPr>
          <w:rFonts w:asciiTheme="minorHAnsi" w:hAnsiTheme="minorHAnsi" w:cstheme="minorHAnsi"/>
          <w:sz w:val="20"/>
          <w:szCs w:val="20"/>
        </w:rPr>
        <w:t xml:space="preserve"> </w:t>
      </w:r>
      <w:r w:rsidR="009F4797" w:rsidRPr="001D5FC6">
        <w:rPr>
          <w:rFonts w:asciiTheme="minorHAnsi" w:hAnsiTheme="minorHAnsi" w:cstheme="minorHAnsi"/>
          <w:sz w:val="20"/>
          <w:szCs w:val="20"/>
          <w:lang w:val="pl-PL"/>
        </w:rPr>
        <w:t>postępowaniu</w:t>
      </w:r>
      <w:r w:rsidRPr="001D5FC6">
        <w:rPr>
          <w:rFonts w:asciiTheme="minorHAnsi" w:hAnsiTheme="minorHAnsi" w:cstheme="minorHAnsi"/>
          <w:sz w:val="20"/>
          <w:szCs w:val="20"/>
        </w:rPr>
        <w:t>.</w:t>
      </w:r>
    </w:p>
    <w:p w14:paraId="7F18F5C0" w14:textId="77777777" w:rsidR="00BC04D7" w:rsidRPr="001D5FC6" w:rsidRDefault="00127036"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t>Informacje o sposobie porozumiewania się zamawiającego z Wykonawcami</w:t>
      </w:r>
      <w:bookmarkEnd w:id="9"/>
    </w:p>
    <w:p w14:paraId="7B98D3E9" w14:textId="77777777" w:rsidR="000515DB" w:rsidRPr="001D5FC6" w:rsidRDefault="000515D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W niniejszym </w:t>
      </w:r>
      <w:r w:rsidR="00C73593" w:rsidRPr="001D5FC6">
        <w:rPr>
          <w:rFonts w:asciiTheme="minorHAnsi" w:hAnsiTheme="minorHAnsi" w:cstheme="minorHAnsi"/>
          <w:sz w:val="20"/>
          <w:szCs w:val="20"/>
        </w:rPr>
        <w:t>postępowaniu komunikacja Zamawiającego z Wykonawcami odbywa się przy użyciu środków komunikacji elektronicznej, za pośrednictwem Platformy on-line działającej pod adresem</w:t>
      </w:r>
      <w:r w:rsidR="00C73593" w:rsidRPr="001D5FC6">
        <w:rPr>
          <w:rFonts w:asciiTheme="minorHAnsi" w:hAnsiTheme="minorHAnsi" w:cstheme="minorHAnsi"/>
          <w:sz w:val="20"/>
          <w:szCs w:val="20"/>
          <w:lang w:val="pl-PL"/>
        </w:rPr>
        <w:t xml:space="preserve"> </w:t>
      </w:r>
      <w:r w:rsidR="00E5759B" w:rsidRPr="001D5FC6">
        <w:rPr>
          <w:rFonts w:asciiTheme="minorHAnsi" w:hAnsiTheme="minorHAnsi" w:cstheme="minorHAnsi"/>
          <w:color w:val="0000FF"/>
          <w:sz w:val="20"/>
          <w:szCs w:val="20"/>
          <w:u w:val="single"/>
          <w:lang w:val="pl-PL"/>
        </w:rPr>
        <w:t>https://e-propublico.pl/PostepowaniaZamawiajacego/Details?przetargId=1a77adb6-9cd4-46aa-8318-5254bfd09cea</w:t>
      </w:r>
      <w:r w:rsidR="00C73593" w:rsidRPr="001D5FC6">
        <w:rPr>
          <w:rFonts w:asciiTheme="minorHAnsi" w:hAnsiTheme="minorHAnsi" w:cstheme="minorHAnsi"/>
          <w:color w:val="auto"/>
          <w:sz w:val="20"/>
          <w:szCs w:val="20"/>
          <w:lang w:val="pl-PL"/>
        </w:rPr>
        <w:t>.</w:t>
      </w:r>
    </w:p>
    <w:p w14:paraId="310699F1" w14:textId="77777777" w:rsidR="006F5BCD" w:rsidRPr="001D5FC6" w:rsidRDefault="000515DB" w:rsidP="001D5FC6">
      <w:pPr>
        <w:pStyle w:val="Nagwek2"/>
        <w:spacing w:line="276" w:lineRule="auto"/>
        <w:rPr>
          <w:rFonts w:asciiTheme="minorHAnsi" w:hAnsiTheme="minorHAnsi" w:cstheme="minorHAnsi"/>
          <w:sz w:val="20"/>
          <w:szCs w:val="20"/>
        </w:rPr>
      </w:pPr>
      <w:bookmarkStart w:id="11" w:name="_Hlk37863747"/>
      <w:r w:rsidRPr="001D5FC6">
        <w:rPr>
          <w:rFonts w:asciiTheme="minorHAnsi" w:hAnsiTheme="minorHAnsi" w:cstheme="minorHAnsi"/>
          <w:sz w:val="20"/>
          <w:szCs w:val="20"/>
        </w:rPr>
        <w:t>Korzystanie z Platformy przez Wykonawcę jest bezpłatne</w:t>
      </w:r>
      <w:bookmarkEnd w:id="11"/>
      <w:r w:rsidR="00E14BA2" w:rsidRPr="001D5FC6">
        <w:rPr>
          <w:rFonts w:asciiTheme="minorHAnsi" w:hAnsiTheme="minorHAnsi" w:cstheme="minorHAnsi"/>
          <w:sz w:val="20"/>
          <w:szCs w:val="20"/>
        </w:rPr>
        <w:t>.</w:t>
      </w:r>
    </w:p>
    <w:p w14:paraId="654C759C" w14:textId="77777777" w:rsidR="000515DB" w:rsidRPr="001D5FC6" w:rsidRDefault="000515DB" w:rsidP="001D5FC6">
      <w:pPr>
        <w:pStyle w:val="Nagwek2"/>
        <w:spacing w:line="276" w:lineRule="auto"/>
        <w:rPr>
          <w:rFonts w:asciiTheme="minorHAnsi" w:hAnsiTheme="minorHAnsi" w:cstheme="minorHAnsi"/>
          <w:sz w:val="20"/>
          <w:szCs w:val="20"/>
        </w:rPr>
      </w:pPr>
      <w:bookmarkStart w:id="12" w:name="_Hlk37863788"/>
      <w:r w:rsidRPr="001D5FC6">
        <w:rPr>
          <w:rFonts w:asciiTheme="minorHAnsi" w:hAnsiTheme="minorHAnsi" w:cstheme="minorHAnsi"/>
          <w:sz w:val="20"/>
          <w:szCs w:val="20"/>
        </w:rPr>
        <w:t>Na Platformie postępowanie prowadzone jest pod nazwą: ”</w:t>
      </w:r>
      <w:r w:rsidR="00E5759B" w:rsidRPr="001D5FC6">
        <w:rPr>
          <w:rFonts w:asciiTheme="minorHAnsi" w:hAnsiTheme="minorHAnsi" w:cstheme="minorHAnsi"/>
          <w:b/>
          <w:sz w:val="20"/>
          <w:szCs w:val="20"/>
        </w:rPr>
        <w:t>dostawa i montaż mebli do gabinetów lekarskich dla potrzeb SPZOZ w Siedlcach</w:t>
      </w:r>
      <w:r w:rsidRPr="001D5FC6">
        <w:rPr>
          <w:rFonts w:asciiTheme="minorHAnsi" w:hAnsiTheme="minorHAnsi" w:cstheme="minorHAnsi"/>
          <w:sz w:val="20"/>
          <w:szCs w:val="20"/>
        </w:rPr>
        <w:t xml:space="preserve">” – znak sprawy: </w:t>
      </w:r>
      <w:bookmarkEnd w:id="12"/>
      <w:r w:rsidR="00E5759B" w:rsidRPr="001D5FC6">
        <w:rPr>
          <w:rFonts w:asciiTheme="minorHAnsi" w:hAnsiTheme="minorHAnsi" w:cstheme="minorHAnsi"/>
          <w:b/>
          <w:sz w:val="20"/>
          <w:szCs w:val="20"/>
        </w:rPr>
        <w:t>Meble/545/2025</w:t>
      </w:r>
      <w:r w:rsidRPr="001D5FC6">
        <w:rPr>
          <w:rFonts w:asciiTheme="minorHAnsi" w:hAnsiTheme="minorHAnsi" w:cstheme="minorHAnsi"/>
          <w:sz w:val="20"/>
          <w:szCs w:val="20"/>
          <w:lang w:val="pl-PL"/>
        </w:rPr>
        <w:t>.</w:t>
      </w:r>
    </w:p>
    <w:p w14:paraId="4148D151" w14:textId="77777777" w:rsidR="000515DB" w:rsidRPr="001D5FC6" w:rsidRDefault="000515DB" w:rsidP="001D5FC6">
      <w:pPr>
        <w:pStyle w:val="Nagwek2"/>
        <w:spacing w:line="276" w:lineRule="auto"/>
        <w:rPr>
          <w:rFonts w:asciiTheme="minorHAnsi" w:hAnsiTheme="minorHAnsi" w:cstheme="minorHAnsi"/>
          <w:sz w:val="20"/>
          <w:szCs w:val="20"/>
        </w:rPr>
      </w:pPr>
      <w:bookmarkStart w:id="13" w:name="_Hlk37863807"/>
      <w:r w:rsidRPr="001D5FC6">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E5759B" w:rsidRPr="001D5FC6">
        <w:rPr>
          <w:rFonts w:asciiTheme="minorHAnsi" w:hAnsiTheme="minorHAnsi" w:cstheme="minorHAnsi"/>
          <w:color w:val="0000FF"/>
          <w:sz w:val="20"/>
          <w:szCs w:val="20"/>
          <w:u w:val="single"/>
        </w:rPr>
        <w:t>https://e-propublico.pl/PostepowaniaZamawiajacego/Details?przetargId=1a77adb6-9cd4-46aa-8318-5254bfd09cea</w:t>
      </w:r>
      <w:r w:rsidR="00C73593" w:rsidRPr="001D5FC6">
        <w:rPr>
          <w:rFonts w:asciiTheme="minorHAnsi" w:hAnsiTheme="minorHAnsi" w:cstheme="minorHAnsi"/>
          <w:sz w:val="20"/>
          <w:szCs w:val="20"/>
          <w:lang w:val="pl-PL"/>
        </w:rPr>
        <w:t xml:space="preserve"> </w:t>
      </w:r>
      <w:r w:rsidRPr="001D5FC6">
        <w:rPr>
          <w:rFonts w:asciiTheme="minorHAnsi" w:hAnsiTheme="minorHAnsi" w:cstheme="minorHAnsi"/>
          <w:sz w:val="20"/>
          <w:szCs w:val="20"/>
        </w:rPr>
        <w:t>oraz uznaje go za wiążący</w:t>
      </w:r>
      <w:bookmarkEnd w:id="13"/>
      <w:r w:rsidRPr="001D5FC6">
        <w:rPr>
          <w:rFonts w:asciiTheme="minorHAnsi" w:hAnsiTheme="minorHAnsi" w:cstheme="minorHAnsi"/>
          <w:sz w:val="20"/>
          <w:szCs w:val="20"/>
          <w:lang w:val="pl-PL"/>
        </w:rPr>
        <w:t>.</w:t>
      </w:r>
    </w:p>
    <w:p w14:paraId="2192DCA1" w14:textId="77777777" w:rsidR="000515DB" w:rsidRPr="001D5FC6" w:rsidRDefault="000515DB" w:rsidP="001D5FC6">
      <w:pPr>
        <w:pStyle w:val="Nagwek2"/>
        <w:spacing w:line="276" w:lineRule="auto"/>
        <w:rPr>
          <w:rFonts w:asciiTheme="minorHAnsi" w:hAnsiTheme="minorHAnsi" w:cstheme="minorHAnsi"/>
          <w:sz w:val="20"/>
          <w:szCs w:val="20"/>
        </w:rPr>
      </w:pPr>
      <w:bookmarkStart w:id="14" w:name="_Hlk37863841"/>
      <w:r w:rsidRPr="001D5FC6">
        <w:rPr>
          <w:rFonts w:asciiTheme="minorHAnsi" w:hAnsiTheme="minorHAnsi" w:cstheme="minorHAnsi"/>
          <w:sz w:val="20"/>
          <w:szCs w:val="20"/>
        </w:rPr>
        <w:t>Wykonawca zamierzający wziąć udział w postępowaniu musi posiadać konto na Platformie</w:t>
      </w:r>
      <w:bookmarkEnd w:id="14"/>
      <w:r w:rsidRPr="001D5FC6">
        <w:rPr>
          <w:rFonts w:asciiTheme="minorHAnsi" w:hAnsiTheme="minorHAnsi" w:cstheme="minorHAnsi"/>
          <w:sz w:val="20"/>
          <w:szCs w:val="20"/>
          <w:lang w:val="pl-PL"/>
        </w:rPr>
        <w:t>.</w:t>
      </w:r>
    </w:p>
    <w:p w14:paraId="1A26DBEA" w14:textId="77777777" w:rsidR="000515DB" w:rsidRPr="001D5FC6" w:rsidRDefault="000515DB" w:rsidP="001D5FC6">
      <w:pPr>
        <w:pStyle w:val="Nagwek2"/>
        <w:spacing w:line="276" w:lineRule="auto"/>
        <w:rPr>
          <w:rFonts w:asciiTheme="minorHAnsi" w:hAnsiTheme="minorHAnsi" w:cstheme="minorHAnsi"/>
          <w:sz w:val="20"/>
          <w:szCs w:val="20"/>
        </w:rPr>
      </w:pPr>
      <w:bookmarkStart w:id="15" w:name="_Hlk37863867"/>
      <w:r w:rsidRPr="001D5FC6">
        <w:rPr>
          <w:rFonts w:asciiTheme="minorHAnsi" w:hAnsiTheme="minorHAnsi" w:cstheme="minorHAnsi"/>
          <w:sz w:val="20"/>
          <w:szCs w:val="20"/>
        </w:rPr>
        <w:lastRenderedPageBreak/>
        <w:t>Do złożenia oferty konieczne jest posiadanie przez osobę upoważnioną do reprezentowania Wykonawcy ważnego kwalifikowanego podpisu elektronicznego</w:t>
      </w:r>
      <w:bookmarkEnd w:id="15"/>
      <w:r w:rsidR="00873948" w:rsidRPr="001D5FC6">
        <w:rPr>
          <w:rFonts w:asciiTheme="minorHAnsi" w:hAnsiTheme="minorHAnsi" w:cstheme="minorHAnsi"/>
          <w:sz w:val="20"/>
          <w:szCs w:val="20"/>
          <w:lang w:val="pl-PL"/>
        </w:rPr>
        <w:t>, podpisu zaufanego lub podpisu osobistego</w:t>
      </w:r>
      <w:r w:rsidRPr="001D5FC6">
        <w:rPr>
          <w:rFonts w:asciiTheme="minorHAnsi" w:hAnsiTheme="minorHAnsi" w:cstheme="minorHAnsi"/>
          <w:sz w:val="20"/>
          <w:szCs w:val="20"/>
          <w:lang w:val="pl-PL"/>
        </w:rPr>
        <w:t>.</w:t>
      </w:r>
    </w:p>
    <w:p w14:paraId="5FCF682A" w14:textId="77777777" w:rsidR="00873948" w:rsidRPr="001D5FC6" w:rsidRDefault="00873948"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Ilekroć w niniejszej SWZ jest mowa o:</w:t>
      </w:r>
    </w:p>
    <w:p w14:paraId="32DBEA07" w14:textId="77777777" w:rsidR="00873948" w:rsidRPr="001D5FC6" w:rsidRDefault="00873948" w:rsidP="001D5FC6">
      <w:pPr>
        <w:pStyle w:val="Nagwek2"/>
        <w:numPr>
          <w:ilvl w:val="0"/>
          <w:numId w:val="16"/>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podpisie zaufanym – należy przez to rozumieć podpis, o którym mowa art. 3 pkt 14a ustawy z 17 lutego 2005 r. o informatyzacji działalności podmiotów realizujących zadania publiczne (</w:t>
      </w:r>
      <w:r w:rsidR="00325B3A" w:rsidRPr="001D5FC6">
        <w:rPr>
          <w:rFonts w:asciiTheme="minorHAnsi" w:hAnsiTheme="minorHAnsi" w:cstheme="minorHAnsi"/>
          <w:sz w:val="20"/>
          <w:szCs w:val="20"/>
          <w:lang w:val="pl-PL"/>
        </w:rPr>
        <w:t>t.j. Dz.U. z 2024r. poz. 1557</w:t>
      </w:r>
      <w:r w:rsidRPr="001D5FC6">
        <w:rPr>
          <w:rFonts w:asciiTheme="minorHAnsi" w:hAnsiTheme="minorHAnsi" w:cstheme="minorHAnsi"/>
          <w:sz w:val="20"/>
          <w:szCs w:val="20"/>
          <w:lang w:val="pl-PL"/>
        </w:rPr>
        <w:t>);</w:t>
      </w:r>
    </w:p>
    <w:p w14:paraId="39ADCF0F" w14:textId="77777777" w:rsidR="00873948" w:rsidRPr="001D5FC6" w:rsidRDefault="00873948" w:rsidP="001D5FC6">
      <w:pPr>
        <w:pStyle w:val="Nagwek2"/>
        <w:numPr>
          <w:ilvl w:val="0"/>
          <w:numId w:val="16"/>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podpisie osobistym – należy przez to rozumieć podpis, o którym mowa w art. z art. 2 ust. 1 pkt 9 ustawy z 6 sierpnia 2010 r. o dowodach osobistych (</w:t>
      </w:r>
      <w:r w:rsidR="00325B3A" w:rsidRPr="001D5FC6">
        <w:rPr>
          <w:rFonts w:asciiTheme="minorHAnsi" w:hAnsiTheme="minorHAnsi" w:cstheme="minorHAnsi"/>
          <w:sz w:val="20"/>
          <w:szCs w:val="20"/>
          <w:lang w:val="pl-PL"/>
        </w:rPr>
        <w:t>t.j. Dz.U. z 2022r. poz. 671</w:t>
      </w:r>
      <w:r w:rsidRPr="001D5FC6">
        <w:rPr>
          <w:rFonts w:asciiTheme="minorHAnsi" w:hAnsiTheme="minorHAnsi" w:cstheme="minorHAnsi"/>
          <w:sz w:val="20"/>
          <w:szCs w:val="20"/>
          <w:lang w:val="pl-PL"/>
        </w:rPr>
        <w:t>).</w:t>
      </w:r>
    </w:p>
    <w:p w14:paraId="5BED34FC" w14:textId="77777777" w:rsidR="000515DB" w:rsidRPr="001D5FC6" w:rsidRDefault="000515DB" w:rsidP="001D5FC6">
      <w:pPr>
        <w:pStyle w:val="Nagwek2"/>
        <w:spacing w:line="276" w:lineRule="auto"/>
        <w:rPr>
          <w:rFonts w:asciiTheme="minorHAnsi" w:hAnsiTheme="minorHAnsi" w:cstheme="minorHAnsi"/>
          <w:sz w:val="20"/>
          <w:szCs w:val="20"/>
        </w:rPr>
      </w:pPr>
      <w:bookmarkStart w:id="16" w:name="_Hlk37936911"/>
      <w:r w:rsidRPr="001D5FC6">
        <w:rPr>
          <w:rFonts w:asciiTheme="minorHAnsi" w:hAnsiTheme="minorHAnsi" w:cstheme="minorHAnsi"/>
          <w:sz w:val="20"/>
          <w:szCs w:val="20"/>
        </w:rPr>
        <w:t>Zalecenia Zamawiającego odnośnie kwalifikowanego podpisu elektronicznego</w:t>
      </w:r>
      <w:bookmarkEnd w:id="16"/>
      <w:r w:rsidRPr="001D5FC6">
        <w:rPr>
          <w:rFonts w:asciiTheme="minorHAnsi" w:hAnsiTheme="minorHAnsi" w:cstheme="minorHAnsi"/>
          <w:sz w:val="20"/>
          <w:szCs w:val="20"/>
          <w:lang w:val="pl-PL"/>
        </w:rPr>
        <w:t>:</w:t>
      </w:r>
    </w:p>
    <w:p w14:paraId="36168CC7" w14:textId="77777777" w:rsidR="000515DB" w:rsidRPr="001D5FC6" w:rsidRDefault="000515DB" w:rsidP="001D5FC6">
      <w:pPr>
        <w:pStyle w:val="Nagwek2"/>
        <w:numPr>
          <w:ilvl w:val="0"/>
          <w:numId w:val="5"/>
        </w:numPr>
        <w:spacing w:before="60" w:line="276" w:lineRule="auto"/>
        <w:ind w:left="1037" w:hanging="357"/>
        <w:rPr>
          <w:rFonts w:asciiTheme="minorHAnsi" w:hAnsiTheme="minorHAnsi" w:cstheme="minorHAnsi"/>
          <w:sz w:val="20"/>
          <w:szCs w:val="20"/>
        </w:rPr>
      </w:pPr>
      <w:bookmarkStart w:id="17" w:name="_Hlk37936930"/>
      <w:r w:rsidRPr="001D5FC6">
        <w:rPr>
          <w:rFonts w:asciiTheme="minorHAnsi" w:hAnsiTheme="minorHAnsi" w:cstheme="minorHAnsi"/>
          <w:sz w:val="20"/>
          <w:szCs w:val="20"/>
        </w:rPr>
        <w:t>dokumenty sporządzone i przesyłane w formacie .pdf zaleca się podpisywać kwalifikowanym podpisem elektronicznym w formacie P</w:t>
      </w:r>
      <w:r w:rsidRPr="001D5FC6">
        <w:rPr>
          <w:rFonts w:asciiTheme="minorHAnsi" w:hAnsiTheme="minorHAnsi" w:cstheme="minorHAnsi"/>
          <w:sz w:val="20"/>
          <w:szCs w:val="20"/>
          <w:lang w:val="pl-PL"/>
        </w:rPr>
        <w:t>A</w:t>
      </w:r>
      <w:r w:rsidRPr="001D5FC6">
        <w:rPr>
          <w:rFonts w:asciiTheme="minorHAnsi" w:hAnsiTheme="minorHAnsi" w:cstheme="minorHAnsi"/>
          <w:sz w:val="20"/>
          <w:szCs w:val="20"/>
        </w:rPr>
        <w:t>dES</w:t>
      </w:r>
      <w:bookmarkEnd w:id="17"/>
      <w:r w:rsidRPr="001D5FC6">
        <w:rPr>
          <w:rFonts w:asciiTheme="minorHAnsi" w:hAnsiTheme="minorHAnsi" w:cstheme="minorHAnsi"/>
          <w:sz w:val="20"/>
          <w:szCs w:val="20"/>
          <w:lang w:val="pl-PL"/>
        </w:rPr>
        <w:t>;</w:t>
      </w:r>
    </w:p>
    <w:p w14:paraId="1A2370FB" w14:textId="77777777" w:rsidR="000515DB" w:rsidRPr="001D5FC6" w:rsidRDefault="000515DB" w:rsidP="001D5FC6">
      <w:pPr>
        <w:pStyle w:val="Nagwek2"/>
        <w:numPr>
          <w:ilvl w:val="0"/>
          <w:numId w:val="5"/>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dokumenty sporządzone i przesyłane w formacie innym niż .pdf (np.: .doc, .docx, .xlsx, .xml) zaleca się podpisywać kwalifikowanym podpisem elektronicznym w formacie XAdES;</w:t>
      </w:r>
    </w:p>
    <w:p w14:paraId="5CB219FC" w14:textId="77777777" w:rsidR="000515DB" w:rsidRPr="001D5FC6" w:rsidRDefault="000515DB" w:rsidP="001D5FC6">
      <w:pPr>
        <w:pStyle w:val="Nagwek2"/>
        <w:numPr>
          <w:ilvl w:val="0"/>
          <w:numId w:val="5"/>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do składania kwalifikowanego podpisu elektronicznego zaleca się stosowanie algorytmu SHA-2 (lub wyższego)</w:t>
      </w:r>
      <w:r w:rsidRPr="001D5FC6">
        <w:rPr>
          <w:rFonts w:asciiTheme="minorHAnsi" w:hAnsiTheme="minorHAnsi" w:cstheme="minorHAnsi"/>
          <w:sz w:val="20"/>
          <w:szCs w:val="20"/>
          <w:lang w:val="pl-PL"/>
        </w:rPr>
        <w:t>.</w:t>
      </w:r>
    </w:p>
    <w:p w14:paraId="379BB95B" w14:textId="77777777" w:rsidR="000515DB" w:rsidRPr="001D5FC6" w:rsidRDefault="000515DB" w:rsidP="001D5FC6">
      <w:pPr>
        <w:pStyle w:val="Nagwek2"/>
        <w:spacing w:line="276" w:lineRule="auto"/>
        <w:rPr>
          <w:rFonts w:asciiTheme="minorHAnsi" w:hAnsiTheme="minorHAnsi" w:cstheme="minorHAnsi"/>
          <w:sz w:val="20"/>
          <w:szCs w:val="20"/>
        </w:rPr>
      </w:pPr>
      <w:bookmarkStart w:id="18" w:name="_Hlk37937004"/>
      <w:r w:rsidRPr="001D5FC6">
        <w:rPr>
          <w:rFonts w:asciiTheme="minorHAnsi" w:hAnsiTheme="minorHAnsi" w:cstheme="minorHAnsi"/>
          <w:sz w:val="20"/>
          <w:szCs w:val="20"/>
        </w:rPr>
        <w:t>Zamawiający określa następujące wymagania sprzętowo – aplikacyjne pozwalające na korzystanie z Platformy</w:t>
      </w:r>
      <w:bookmarkEnd w:id="18"/>
      <w:r w:rsidRPr="001D5FC6">
        <w:rPr>
          <w:rFonts w:asciiTheme="minorHAnsi" w:hAnsiTheme="minorHAnsi" w:cstheme="minorHAnsi"/>
          <w:sz w:val="20"/>
          <w:szCs w:val="20"/>
          <w:lang w:val="pl-PL"/>
        </w:rPr>
        <w:t>:</w:t>
      </w:r>
    </w:p>
    <w:p w14:paraId="6C22A59B" w14:textId="77777777" w:rsidR="000515DB" w:rsidRPr="001D5FC6" w:rsidRDefault="000515DB" w:rsidP="001D5FC6">
      <w:pPr>
        <w:pStyle w:val="Nagwek2"/>
        <w:numPr>
          <w:ilvl w:val="0"/>
          <w:numId w:val="6"/>
        </w:numPr>
        <w:spacing w:before="60" w:line="276" w:lineRule="auto"/>
        <w:ind w:left="1037" w:hanging="357"/>
        <w:rPr>
          <w:rFonts w:asciiTheme="minorHAnsi" w:hAnsiTheme="minorHAnsi" w:cstheme="minorHAnsi"/>
          <w:sz w:val="20"/>
          <w:szCs w:val="20"/>
        </w:rPr>
      </w:pPr>
      <w:bookmarkStart w:id="19" w:name="_Hlk37937034"/>
      <w:r w:rsidRPr="001D5FC6">
        <w:rPr>
          <w:rFonts w:asciiTheme="minorHAnsi" w:hAnsiTheme="minorHAnsi" w:cstheme="minorHAnsi"/>
          <w:sz w:val="20"/>
          <w:szCs w:val="20"/>
        </w:rPr>
        <w:t>stały dostęp do sieci Internet</w:t>
      </w:r>
      <w:bookmarkEnd w:id="19"/>
      <w:r w:rsidRPr="001D5FC6">
        <w:rPr>
          <w:rFonts w:asciiTheme="minorHAnsi" w:hAnsiTheme="minorHAnsi" w:cstheme="minorHAnsi"/>
          <w:sz w:val="20"/>
          <w:szCs w:val="20"/>
          <w:lang w:val="pl-PL"/>
        </w:rPr>
        <w:t>;</w:t>
      </w:r>
    </w:p>
    <w:p w14:paraId="08382B71" w14:textId="77777777" w:rsidR="000515DB" w:rsidRPr="001D5FC6" w:rsidRDefault="000515DB" w:rsidP="001D5FC6">
      <w:pPr>
        <w:numPr>
          <w:ilvl w:val="0"/>
          <w:numId w:val="6"/>
        </w:numPr>
        <w:spacing w:before="60" w:after="60" w:line="276" w:lineRule="auto"/>
        <w:jc w:val="both"/>
        <w:outlineLvl w:val="1"/>
        <w:rPr>
          <w:rFonts w:asciiTheme="minorHAnsi" w:hAnsiTheme="minorHAnsi" w:cstheme="minorHAnsi"/>
          <w:bCs/>
          <w:iCs/>
          <w:sz w:val="20"/>
          <w:szCs w:val="20"/>
          <w:lang w:eastAsia="x-none"/>
        </w:rPr>
      </w:pPr>
      <w:bookmarkStart w:id="20" w:name="_Hlk37937050"/>
      <w:r w:rsidRPr="001D5FC6">
        <w:rPr>
          <w:rFonts w:asciiTheme="minorHAnsi" w:hAnsiTheme="minorHAnsi" w:cstheme="minorHAnsi"/>
          <w:bCs/>
          <w:iCs/>
          <w:sz w:val="20"/>
          <w:szCs w:val="20"/>
          <w:lang w:eastAsia="x-none"/>
        </w:rPr>
        <w:t>posiadanie dowolnej i aktywnej skrzynki poczty elektronicznej (e-mail)</w:t>
      </w:r>
      <w:bookmarkEnd w:id="20"/>
      <w:r w:rsidRPr="001D5FC6">
        <w:rPr>
          <w:rFonts w:asciiTheme="minorHAnsi" w:hAnsiTheme="minorHAnsi" w:cstheme="minorHAnsi"/>
          <w:bCs/>
          <w:iCs/>
          <w:sz w:val="20"/>
          <w:szCs w:val="20"/>
          <w:lang w:eastAsia="x-none"/>
        </w:rPr>
        <w:t>,</w:t>
      </w:r>
    </w:p>
    <w:p w14:paraId="6DE7328A" w14:textId="77777777" w:rsidR="000515DB" w:rsidRPr="001D5FC6" w:rsidRDefault="000515DB" w:rsidP="001D5FC6">
      <w:pPr>
        <w:numPr>
          <w:ilvl w:val="0"/>
          <w:numId w:val="6"/>
        </w:numPr>
        <w:spacing w:before="60" w:line="276" w:lineRule="auto"/>
        <w:jc w:val="both"/>
        <w:outlineLvl w:val="1"/>
        <w:rPr>
          <w:rFonts w:asciiTheme="minorHAnsi" w:hAnsiTheme="minorHAnsi" w:cstheme="minorHAnsi"/>
          <w:bCs/>
          <w:iCs/>
          <w:sz w:val="20"/>
          <w:szCs w:val="20"/>
          <w:lang w:eastAsia="x-none"/>
        </w:rPr>
      </w:pPr>
      <w:bookmarkStart w:id="21" w:name="_Hlk37937074"/>
      <w:r w:rsidRPr="001D5FC6">
        <w:rPr>
          <w:rFonts w:asciiTheme="minorHAnsi" w:hAnsiTheme="minorHAnsi" w:cstheme="minorHAnsi"/>
          <w:sz w:val="20"/>
          <w:szCs w:val="20"/>
        </w:rPr>
        <w:t>komputer z zainstalowanym systemem operacyjnym Windows 7 (lub nowszym) albo Linux</w:t>
      </w:r>
      <w:bookmarkEnd w:id="21"/>
      <w:r w:rsidRPr="001D5FC6">
        <w:rPr>
          <w:rFonts w:asciiTheme="minorHAnsi" w:hAnsiTheme="minorHAnsi" w:cstheme="minorHAnsi"/>
          <w:bCs/>
          <w:iCs/>
          <w:sz w:val="20"/>
          <w:szCs w:val="20"/>
          <w:lang w:eastAsia="x-none"/>
        </w:rPr>
        <w:t>,</w:t>
      </w:r>
    </w:p>
    <w:p w14:paraId="598AC394" w14:textId="77777777" w:rsidR="000515DB" w:rsidRPr="001D5FC6" w:rsidRDefault="000515DB" w:rsidP="001D5FC6">
      <w:pPr>
        <w:numPr>
          <w:ilvl w:val="0"/>
          <w:numId w:val="6"/>
        </w:numPr>
        <w:spacing w:before="60" w:line="276" w:lineRule="auto"/>
        <w:jc w:val="both"/>
        <w:outlineLvl w:val="1"/>
        <w:rPr>
          <w:rFonts w:asciiTheme="minorHAnsi" w:hAnsiTheme="minorHAnsi" w:cstheme="minorHAnsi"/>
          <w:bCs/>
          <w:iCs/>
          <w:sz w:val="20"/>
          <w:szCs w:val="20"/>
          <w:lang w:eastAsia="x-none"/>
        </w:rPr>
      </w:pPr>
      <w:bookmarkStart w:id="22" w:name="_Hlk37937092"/>
      <w:r w:rsidRPr="001D5FC6">
        <w:rPr>
          <w:rFonts w:asciiTheme="minorHAnsi" w:hAnsiTheme="minorHAnsi" w:cstheme="minorHAnsi"/>
          <w:bCs/>
          <w:iCs/>
          <w:sz w:val="20"/>
          <w:szCs w:val="20"/>
          <w:lang w:eastAsia="x-none"/>
        </w:rPr>
        <w:t>zainstalowana dowolna przeglądarka internetowa</w:t>
      </w:r>
      <w:r w:rsidRPr="001D5FC6">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2"/>
      <w:r w:rsidRPr="001D5FC6">
        <w:rPr>
          <w:rFonts w:asciiTheme="minorHAnsi" w:hAnsiTheme="minorHAnsi" w:cstheme="minorHAnsi"/>
          <w:bCs/>
          <w:iCs/>
          <w:sz w:val="20"/>
          <w:szCs w:val="20"/>
          <w:lang w:eastAsia="x-none"/>
        </w:rPr>
        <w:t>,</w:t>
      </w:r>
    </w:p>
    <w:p w14:paraId="3B7DF0E3" w14:textId="77777777" w:rsidR="000515DB" w:rsidRPr="001D5FC6" w:rsidRDefault="000515DB" w:rsidP="001D5FC6">
      <w:pPr>
        <w:pStyle w:val="Nagwek2"/>
        <w:numPr>
          <w:ilvl w:val="0"/>
          <w:numId w:val="6"/>
        </w:numPr>
        <w:spacing w:before="60" w:line="276" w:lineRule="auto"/>
        <w:ind w:left="1037" w:hanging="357"/>
        <w:rPr>
          <w:rFonts w:asciiTheme="minorHAnsi" w:hAnsiTheme="minorHAnsi" w:cstheme="minorHAnsi"/>
          <w:sz w:val="20"/>
          <w:szCs w:val="20"/>
        </w:rPr>
      </w:pPr>
      <w:bookmarkStart w:id="23" w:name="_Hlk37937106"/>
      <w:r w:rsidRPr="001D5FC6">
        <w:rPr>
          <w:rFonts w:asciiTheme="minorHAnsi" w:hAnsiTheme="minorHAnsi" w:cstheme="minorHAnsi"/>
          <w:sz w:val="20"/>
          <w:szCs w:val="20"/>
        </w:rPr>
        <w:t>włączona obsługa JavaScript oraz Cookies</w:t>
      </w:r>
      <w:bookmarkEnd w:id="23"/>
      <w:r w:rsidRPr="001D5FC6">
        <w:rPr>
          <w:rFonts w:asciiTheme="minorHAnsi" w:hAnsiTheme="minorHAnsi" w:cstheme="minorHAnsi"/>
          <w:sz w:val="20"/>
          <w:szCs w:val="20"/>
          <w:lang w:val="pl-PL"/>
        </w:rPr>
        <w:t>.</w:t>
      </w:r>
    </w:p>
    <w:p w14:paraId="698F126C" w14:textId="77777777" w:rsidR="00E64658" w:rsidRPr="001D5FC6" w:rsidRDefault="00B86C3F"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Zamawiający dopuszcza następujący format przesyłanych danych:</w:t>
      </w:r>
    </w:p>
    <w:p w14:paraId="30C2B0E5" w14:textId="77777777" w:rsidR="00E64658" w:rsidRPr="001D5FC6" w:rsidRDefault="00E64658" w:rsidP="001D5FC6">
      <w:pPr>
        <w:pStyle w:val="Nagwek2"/>
        <w:numPr>
          <w:ilvl w:val="0"/>
          <w:numId w:val="26"/>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1D5FC6">
        <w:rPr>
          <w:rFonts w:asciiTheme="minorHAnsi" w:hAnsiTheme="minorHAnsi" w:cstheme="minorHAnsi"/>
          <w:b/>
          <w:bCs w:val="0"/>
          <w:sz w:val="20"/>
          <w:szCs w:val="20"/>
        </w:rPr>
        <w:t>.pdf</w:t>
      </w:r>
      <w:r w:rsidRPr="001D5FC6">
        <w:rPr>
          <w:rFonts w:asciiTheme="minorHAnsi" w:hAnsiTheme="minorHAnsi" w:cstheme="minorHAnsi"/>
          <w:sz w:val="20"/>
          <w:szCs w:val="20"/>
        </w:rPr>
        <w:t xml:space="preserve">, </w:t>
      </w:r>
      <w:r w:rsidRPr="001D5FC6">
        <w:rPr>
          <w:rFonts w:asciiTheme="minorHAnsi" w:hAnsiTheme="minorHAnsi" w:cstheme="minorHAnsi"/>
          <w:b/>
          <w:bCs w:val="0"/>
          <w:sz w:val="20"/>
          <w:szCs w:val="20"/>
        </w:rPr>
        <w:t>.doc</w:t>
      </w:r>
      <w:r w:rsidRPr="001D5FC6">
        <w:rPr>
          <w:rFonts w:asciiTheme="minorHAnsi" w:hAnsiTheme="minorHAnsi" w:cstheme="minorHAnsi"/>
          <w:sz w:val="20"/>
          <w:szCs w:val="20"/>
        </w:rPr>
        <w:t xml:space="preserve">, </w:t>
      </w:r>
      <w:r w:rsidRPr="001D5FC6">
        <w:rPr>
          <w:rFonts w:asciiTheme="minorHAnsi" w:hAnsiTheme="minorHAnsi" w:cstheme="minorHAnsi"/>
          <w:b/>
          <w:bCs w:val="0"/>
          <w:sz w:val="20"/>
          <w:szCs w:val="20"/>
        </w:rPr>
        <w:t>.docx.</w:t>
      </w:r>
      <w:r w:rsidRPr="001D5FC6">
        <w:rPr>
          <w:rFonts w:asciiTheme="minorHAnsi" w:hAnsiTheme="minorHAnsi" w:cstheme="minorHAnsi"/>
          <w:sz w:val="20"/>
          <w:szCs w:val="20"/>
        </w:rPr>
        <w:t xml:space="preserve">, </w:t>
      </w:r>
      <w:r w:rsidRPr="001D5FC6">
        <w:rPr>
          <w:rFonts w:asciiTheme="minorHAnsi" w:hAnsiTheme="minorHAnsi" w:cstheme="minorHAnsi"/>
          <w:b/>
          <w:bCs w:val="0"/>
          <w:sz w:val="20"/>
          <w:szCs w:val="20"/>
        </w:rPr>
        <w:t>.xls</w:t>
      </w:r>
      <w:r w:rsidRPr="001D5FC6">
        <w:rPr>
          <w:rFonts w:asciiTheme="minorHAnsi" w:hAnsiTheme="minorHAnsi" w:cstheme="minorHAnsi"/>
          <w:sz w:val="20"/>
          <w:szCs w:val="20"/>
        </w:rPr>
        <w:t xml:space="preserve">, </w:t>
      </w:r>
      <w:r w:rsidRPr="001D5FC6">
        <w:rPr>
          <w:rFonts w:asciiTheme="minorHAnsi" w:hAnsiTheme="minorHAnsi" w:cstheme="minorHAnsi"/>
          <w:b/>
          <w:bCs w:val="0"/>
          <w:sz w:val="20"/>
          <w:szCs w:val="20"/>
        </w:rPr>
        <w:t>.xlsx</w:t>
      </w:r>
      <w:r w:rsidRPr="001D5FC6">
        <w:rPr>
          <w:rFonts w:asciiTheme="minorHAnsi" w:hAnsiTheme="minorHAnsi" w:cstheme="minorHAnsi"/>
          <w:sz w:val="20"/>
          <w:szCs w:val="20"/>
        </w:rPr>
        <w:t xml:space="preserve">; </w:t>
      </w:r>
    </w:p>
    <w:p w14:paraId="38091E1A" w14:textId="77777777" w:rsidR="00E64658" w:rsidRPr="001D5FC6" w:rsidRDefault="00E64658" w:rsidP="001D5FC6">
      <w:pPr>
        <w:pStyle w:val="Nagwek2"/>
        <w:numPr>
          <w:ilvl w:val="0"/>
          <w:numId w:val="26"/>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 xml:space="preserve">w celu ewentualnej kompresji danych Zamawiający rekomenduje wykorzystanie jednego z rozszerzeń: </w:t>
      </w:r>
      <w:r w:rsidRPr="001D5FC6">
        <w:rPr>
          <w:rFonts w:asciiTheme="minorHAnsi" w:hAnsiTheme="minorHAnsi" w:cstheme="minorHAnsi"/>
          <w:b/>
          <w:bCs w:val="0"/>
          <w:sz w:val="20"/>
          <w:szCs w:val="20"/>
        </w:rPr>
        <w:t>.zip</w:t>
      </w:r>
      <w:r w:rsidRPr="001D5FC6">
        <w:rPr>
          <w:rFonts w:asciiTheme="minorHAnsi" w:hAnsiTheme="minorHAnsi" w:cstheme="minorHAnsi"/>
          <w:sz w:val="20"/>
          <w:szCs w:val="20"/>
        </w:rPr>
        <w:t xml:space="preserve"> lub </w:t>
      </w:r>
      <w:r w:rsidRPr="001D5FC6">
        <w:rPr>
          <w:rFonts w:asciiTheme="minorHAnsi" w:hAnsiTheme="minorHAnsi" w:cstheme="minorHAnsi"/>
          <w:b/>
          <w:bCs w:val="0"/>
          <w:sz w:val="20"/>
          <w:szCs w:val="20"/>
        </w:rPr>
        <w:t>.7Z</w:t>
      </w:r>
      <w:r w:rsidRPr="001D5FC6">
        <w:rPr>
          <w:rFonts w:asciiTheme="minorHAnsi" w:hAnsiTheme="minorHAnsi" w:cstheme="minorHAnsi"/>
          <w:sz w:val="20"/>
          <w:szCs w:val="20"/>
        </w:rPr>
        <w:t>;</w:t>
      </w:r>
    </w:p>
    <w:p w14:paraId="50D4AE46" w14:textId="77777777" w:rsidR="000515DB" w:rsidRPr="001D5FC6" w:rsidRDefault="00E64658" w:rsidP="001D5FC6">
      <w:pPr>
        <w:pStyle w:val="Nagwek2"/>
        <w:numPr>
          <w:ilvl w:val="0"/>
          <w:numId w:val="26"/>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 xml:space="preserve">maksymalny rozmiar pojedynczego pliku to </w:t>
      </w:r>
      <w:r w:rsidR="0047553B" w:rsidRPr="001D5FC6">
        <w:rPr>
          <w:rFonts w:asciiTheme="minorHAnsi" w:hAnsiTheme="minorHAnsi" w:cstheme="minorHAnsi"/>
          <w:b/>
          <w:bCs w:val="0"/>
          <w:sz w:val="20"/>
          <w:szCs w:val="20"/>
          <w:lang w:val="pl-PL"/>
        </w:rPr>
        <w:t>1</w:t>
      </w:r>
      <w:r w:rsidR="000630E3" w:rsidRPr="001D5FC6">
        <w:rPr>
          <w:rFonts w:asciiTheme="minorHAnsi" w:hAnsiTheme="minorHAnsi" w:cstheme="minorHAnsi"/>
          <w:b/>
          <w:bCs w:val="0"/>
          <w:sz w:val="20"/>
          <w:szCs w:val="20"/>
          <w:lang w:val="pl-PL"/>
        </w:rPr>
        <w:t>5</w:t>
      </w:r>
      <w:r w:rsidR="0047553B" w:rsidRPr="001D5FC6">
        <w:rPr>
          <w:rFonts w:asciiTheme="minorHAnsi" w:hAnsiTheme="minorHAnsi" w:cstheme="minorHAnsi"/>
          <w:b/>
          <w:bCs w:val="0"/>
          <w:sz w:val="20"/>
          <w:szCs w:val="20"/>
          <w:lang w:val="pl-PL"/>
        </w:rPr>
        <w:t>0</w:t>
      </w:r>
      <w:r w:rsidRPr="001D5FC6">
        <w:rPr>
          <w:rFonts w:asciiTheme="minorHAnsi" w:hAnsiTheme="minorHAnsi" w:cstheme="minorHAnsi"/>
          <w:b/>
          <w:bCs w:val="0"/>
          <w:sz w:val="20"/>
          <w:szCs w:val="20"/>
        </w:rPr>
        <w:t xml:space="preserve"> MB</w:t>
      </w:r>
      <w:r w:rsidRPr="001D5FC6">
        <w:rPr>
          <w:rFonts w:asciiTheme="minorHAnsi" w:hAnsiTheme="minorHAnsi" w:cstheme="minorHAnsi"/>
          <w:sz w:val="20"/>
          <w:szCs w:val="20"/>
        </w:rPr>
        <w:t>, przy czym nie określa się limitu liczby plików</w:t>
      </w:r>
      <w:r w:rsidR="00B86C3F" w:rsidRPr="001D5FC6">
        <w:rPr>
          <w:rFonts w:asciiTheme="minorHAnsi" w:hAnsiTheme="minorHAnsi" w:cstheme="minorHAnsi"/>
          <w:sz w:val="20"/>
          <w:szCs w:val="20"/>
        </w:rPr>
        <w:t>.</w:t>
      </w:r>
    </w:p>
    <w:p w14:paraId="0A2EA3AD" w14:textId="77777777" w:rsidR="000515DB" w:rsidRPr="001D5FC6" w:rsidRDefault="000515DB" w:rsidP="001D5FC6">
      <w:pPr>
        <w:pStyle w:val="Nagwek2"/>
        <w:spacing w:line="276" w:lineRule="auto"/>
        <w:rPr>
          <w:rFonts w:asciiTheme="minorHAnsi" w:hAnsiTheme="minorHAnsi" w:cstheme="minorHAnsi"/>
          <w:sz w:val="20"/>
          <w:szCs w:val="20"/>
        </w:rPr>
      </w:pPr>
      <w:bookmarkStart w:id="24" w:name="_Hlk37937156"/>
      <w:r w:rsidRPr="001D5FC6">
        <w:rPr>
          <w:rFonts w:asciiTheme="minorHAnsi" w:hAnsiTheme="minorHAnsi" w:cstheme="minorHAnsi"/>
          <w:sz w:val="20"/>
          <w:szCs w:val="20"/>
        </w:rPr>
        <w:t>Zamawiający określa następujące informacje na temat kodowania i czasu odbioru danych</w:t>
      </w:r>
      <w:bookmarkEnd w:id="24"/>
      <w:r w:rsidRPr="001D5FC6">
        <w:rPr>
          <w:rFonts w:asciiTheme="minorHAnsi" w:hAnsiTheme="minorHAnsi" w:cstheme="minorHAnsi"/>
          <w:sz w:val="20"/>
          <w:szCs w:val="20"/>
          <w:lang w:val="pl-PL"/>
        </w:rPr>
        <w:t>:</w:t>
      </w:r>
    </w:p>
    <w:p w14:paraId="3A49DB12" w14:textId="77777777" w:rsidR="000515DB" w:rsidRPr="001D5FC6" w:rsidRDefault="000515DB" w:rsidP="001D5FC6">
      <w:pPr>
        <w:pStyle w:val="Nagwek2"/>
        <w:numPr>
          <w:ilvl w:val="0"/>
          <w:numId w:val="7"/>
        </w:numPr>
        <w:spacing w:before="60" w:line="276" w:lineRule="auto"/>
        <w:ind w:left="1037" w:hanging="357"/>
        <w:rPr>
          <w:rFonts w:asciiTheme="minorHAnsi" w:hAnsiTheme="minorHAnsi" w:cstheme="minorHAnsi"/>
          <w:sz w:val="20"/>
          <w:szCs w:val="20"/>
        </w:rPr>
      </w:pPr>
      <w:bookmarkStart w:id="25" w:name="_Hlk37937178"/>
      <w:r w:rsidRPr="001D5FC6">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1D5FC6">
        <w:rPr>
          <w:rFonts w:asciiTheme="minorHAnsi" w:hAnsiTheme="minorHAnsi" w:cstheme="minorHAnsi"/>
          <w:sz w:val="20"/>
          <w:szCs w:val="20"/>
        </w:rPr>
        <w:t>;</w:t>
      </w:r>
    </w:p>
    <w:p w14:paraId="3E66165C" w14:textId="77777777" w:rsidR="000515DB" w:rsidRPr="001D5FC6" w:rsidRDefault="000515DB" w:rsidP="001D5FC6">
      <w:pPr>
        <w:numPr>
          <w:ilvl w:val="0"/>
          <w:numId w:val="7"/>
        </w:numPr>
        <w:spacing w:before="60" w:after="60" w:line="276" w:lineRule="auto"/>
        <w:jc w:val="both"/>
        <w:outlineLvl w:val="1"/>
        <w:rPr>
          <w:rFonts w:asciiTheme="minorHAnsi" w:hAnsiTheme="minorHAnsi" w:cstheme="minorHAnsi"/>
          <w:bCs/>
          <w:iCs/>
          <w:sz w:val="20"/>
          <w:szCs w:val="20"/>
          <w:lang w:eastAsia="x-none"/>
        </w:rPr>
      </w:pPr>
      <w:bookmarkStart w:id="26" w:name="_Hlk37937196"/>
      <w:r w:rsidRPr="001D5FC6">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6"/>
      <w:r w:rsidRPr="001D5FC6">
        <w:rPr>
          <w:rFonts w:asciiTheme="minorHAnsi" w:hAnsiTheme="minorHAnsi" w:cstheme="minorHAnsi"/>
          <w:bCs/>
          <w:iCs/>
          <w:sz w:val="20"/>
          <w:szCs w:val="20"/>
          <w:lang w:eastAsia="x-none"/>
        </w:rPr>
        <w:t>;</w:t>
      </w:r>
    </w:p>
    <w:p w14:paraId="6D749293" w14:textId="77777777" w:rsidR="000515DB" w:rsidRPr="001D5FC6" w:rsidRDefault="000515DB" w:rsidP="001D5FC6">
      <w:pPr>
        <w:pStyle w:val="Nagwek2"/>
        <w:numPr>
          <w:ilvl w:val="0"/>
          <w:numId w:val="7"/>
        </w:numPr>
        <w:spacing w:before="60" w:line="276" w:lineRule="auto"/>
        <w:ind w:left="1037" w:hanging="357"/>
        <w:rPr>
          <w:rFonts w:asciiTheme="minorHAnsi" w:hAnsiTheme="minorHAnsi" w:cstheme="minorHAnsi"/>
          <w:sz w:val="20"/>
          <w:szCs w:val="20"/>
        </w:rPr>
      </w:pPr>
      <w:bookmarkStart w:id="27" w:name="_Hlk37937220"/>
      <w:r w:rsidRPr="001D5FC6">
        <w:rPr>
          <w:rFonts w:asciiTheme="minorHAnsi" w:hAnsiTheme="minorHAnsi" w:cstheme="minorHAnsi"/>
          <w:sz w:val="20"/>
          <w:szCs w:val="20"/>
        </w:rPr>
        <w:t>o terminie przesłania decyduje czas pełnego przeprocesowania transakcji pliku na Platformie</w:t>
      </w:r>
      <w:bookmarkEnd w:id="27"/>
      <w:r w:rsidRPr="001D5FC6">
        <w:rPr>
          <w:rFonts w:asciiTheme="minorHAnsi" w:hAnsiTheme="minorHAnsi" w:cstheme="minorHAnsi"/>
          <w:sz w:val="20"/>
          <w:szCs w:val="20"/>
          <w:lang w:val="pl-PL"/>
        </w:rPr>
        <w:t>.</w:t>
      </w:r>
    </w:p>
    <w:p w14:paraId="2C27F25C" w14:textId="77777777" w:rsidR="00E0511E" w:rsidRPr="001D5FC6" w:rsidRDefault="009B6086" w:rsidP="001D5FC6">
      <w:pPr>
        <w:pStyle w:val="Nagwek2"/>
        <w:spacing w:line="276" w:lineRule="auto"/>
        <w:rPr>
          <w:rFonts w:asciiTheme="minorHAnsi" w:hAnsiTheme="minorHAnsi" w:cstheme="minorHAnsi"/>
          <w:sz w:val="20"/>
          <w:szCs w:val="20"/>
        </w:rPr>
      </w:pPr>
      <w:bookmarkStart w:id="28" w:name="_Hlk37864389"/>
      <w:r w:rsidRPr="001D5FC6">
        <w:rPr>
          <w:rFonts w:asciiTheme="minorHAnsi" w:hAnsiTheme="minorHAnsi" w:cstheme="minorHAnsi"/>
          <w:sz w:val="20"/>
          <w:szCs w:val="20"/>
        </w:rPr>
        <w:t xml:space="preserve">W postępowaniu, </w:t>
      </w:r>
      <w:r w:rsidR="00B053B4" w:rsidRPr="001D5FC6">
        <w:rPr>
          <w:rFonts w:asciiTheme="minorHAnsi" w:hAnsiTheme="minorHAnsi" w:cstheme="minorHAnsi"/>
          <w:sz w:val="20"/>
          <w:szCs w:val="20"/>
        </w:rPr>
        <w:t xml:space="preserve">wszelkie oświadczenia, wnioski, zawiadomienia oraz informacje przekazywane są za pośrednictwem Platformy (karta ”Wiadomości”). Za datę wpływu oświadczeń, wniosków, zawiadomień </w:t>
      </w:r>
      <w:r w:rsidR="00B053B4" w:rsidRPr="001D5FC6">
        <w:rPr>
          <w:rFonts w:asciiTheme="minorHAnsi" w:hAnsiTheme="minorHAnsi" w:cstheme="minorHAnsi"/>
          <w:sz w:val="20"/>
          <w:szCs w:val="20"/>
        </w:rPr>
        <w:lastRenderedPageBreak/>
        <w:t>oraz informacji przesłanych za pośrednictwem Platformy, przyjmuje się datę ich zamieszczenia na Platformie</w:t>
      </w:r>
      <w:r w:rsidR="00B053B4" w:rsidRPr="001D5FC6">
        <w:rPr>
          <w:rFonts w:asciiTheme="minorHAnsi" w:hAnsiTheme="minorHAnsi" w:cstheme="minorHAnsi"/>
          <w:sz w:val="20"/>
          <w:szCs w:val="20"/>
          <w:lang w:val="pl-PL"/>
        </w:rPr>
        <w:t>.</w:t>
      </w:r>
      <w:bookmarkEnd w:id="28"/>
    </w:p>
    <w:p w14:paraId="13898F10" w14:textId="77777777" w:rsidR="009B6086" w:rsidRPr="001D5FC6" w:rsidRDefault="009B6086" w:rsidP="001D5FC6">
      <w:pPr>
        <w:pStyle w:val="Nagwek2"/>
        <w:spacing w:line="276" w:lineRule="auto"/>
        <w:rPr>
          <w:rFonts w:asciiTheme="minorHAnsi" w:hAnsiTheme="minorHAnsi" w:cstheme="minorHAnsi"/>
          <w:sz w:val="20"/>
          <w:szCs w:val="20"/>
        </w:rPr>
      </w:pPr>
      <w:bookmarkStart w:id="29" w:name="_Hlk37864921"/>
      <w:bookmarkStart w:id="30" w:name="_Hlk37865118"/>
      <w:r w:rsidRPr="001D5FC6">
        <w:rPr>
          <w:rFonts w:asciiTheme="minorHAnsi" w:hAnsiTheme="minorHAnsi" w:cstheme="minorHAnsi"/>
          <w:sz w:val="20"/>
          <w:szCs w:val="20"/>
        </w:rPr>
        <w:t xml:space="preserve">Ofertę, </w:t>
      </w:r>
      <w:r w:rsidR="00B053B4" w:rsidRPr="001D5FC6">
        <w:rPr>
          <w:rFonts w:asciiTheme="minorHAnsi" w:hAnsiTheme="minorHAnsi" w:cstheme="minorHAnsi"/>
          <w:sz w:val="20"/>
          <w:szCs w:val="20"/>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1D5FC6">
        <w:rPr>
          <w:rFonts w:asciiTheme="minorHAnsi" w:hAnsiTheme="minorHAnsi" w:cstheme="minorHAnsi"/>
          <w:sz w:val="20"/>
          <w:szCs w:val="20"/>
          <w:lang w:val="pl-PL"/>
        </w:rPr>
        <w:t>.</w:t>
      </w:r>
      <w:bookmarkEnd w:id="29"/>
      <w:bookmarkEnd w:id="30"/>
    </w:p>
    <w:p w14:paraId="1F4211E9" w14:textId="77777777" w:rsidR="00BC04D7" w:rsidRPr="001D5FC6" w:rsidRDefault="009B6086" w:rsidP="001D5FC6">
      <w:pPr>
        <w:pStyle w:val="Nagwek2"/>
        <w:spacing w:line="276" w:lineRule="auto"/>
        <w:rPr>
          <w:rFonts w:asciiTheme="minorHAnsi" w:hAnsiTheme="minorHAnsi" w:cstheme="minorHAnsi"/>
          <w:sz w:val="20"/>
          <w:szCs w:val="20"/>
        </w:rPr>
      </w:pPr>
      <w:bookmarkStart w:id="31" w:name="_Hlk37938680"/>
      <w:r w:rsidRPr="001D5FC6">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1"/>
      <w:r w:rsidRPr="001D5FC6">
        <w:rPr>
          <w:rFonts w:asciiTheme="minorHAnsi" w:hAnsiTheme="minorHAnsi" w:cstheme="minorHAnsi"/>
          <w:sz w:val="20"/>
          <w:szCs w:val="20"/>
          <w:lang w:val="pl-PL"/>
        </w:rPr>
        <w:t>.</w:t>
      </w:r>
    </w:p>
    <w:p w14:paraId="0F99DAC7" w14:textId="01770E24" w:rsidR="00D45566" w:rsidRPr="00FB75A9" w:rsidRDefault="008A3895" w:rsidP="00FB75A9">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Osob</w:t>
      </w:r>
      <w:r w:rsidR="00A12846" w:rsidRPr="001D5FC6">
        <w:rPr>
          <w:rFonts w:asciiTheme="minorHAnsi" w:hAnsiTheme="minorHAnsi" w:cstheme="minorHAnsi"/>
          <w:sz w:val="20"/>
          <w:szCs w:val="20"/>
          <w:lang w:val="pl-PL"/>
        </w:rPr>
        <w:t>ami</w:t>
      </w:r>
      <w:r w:rsidRPr="001D5FC6">
        <w:rPr>
          <w:rFonts w:asciiTheme="minorHAnsi" w:hAnsiTheme="minorHAnsi" w:cstheme="minorHAnsi"/>
          <w:sz w:val="20"/>
          <w:szCs w:val="20"/>
        </w:rPr>
        <w:t xml:space="preserve"> uprawnion</w:t>
      </w:r>
      <w:r w:rsidR="00A12846" w:rsidRPr="001D5FC6">
        <w:rPr>
          <w:rFonts w:asciiTheme="minorHAnsi" w:hAnsiTheme="minorHAnsi" w:cstheme="minorHAnsi"/>
          <w:sz w:val="20"/>
          <w:szCs w:val="20"/>
          <w:lang w:val="pl-PL"/>
        </w:rPr>
        <w:t>ymi</w:t>
      </w:r>
      <w:r w:rsidRPr="001D5FC6">
        <w:rPr>
          <w:rFonts w:asciiTheme="minorHAnsi" w:hAnsiTheme="minorHAnsi" w:cstheme="minorHAnsi"/>
          <w:sz w:val="20"/>
          <w:szCs w:val="20"/>
        </w:rPr>
        <w:t xml:space="preserve"> do kontaktu z W</w:t>
      </w:r>
      <w:r w:rsidR="00BC04D7" w:rsidRPr="001D5FC6">
        <w:rPr>
          <w:rFonts w:asciiTheme="minorHAnsi" w:hAnsiTheme="minorHAnsi" w:cstheme="minorHAnsi"/>
          <w:sz w:val="20"/>
          <w:szCs w:val="20"/>
        </w:rPr>
        <w:t>ykonawcami</w:t>
      </w:r>
      <w:r w:rsidR="00A12846" w:rsidRPr="001D5FC6">
        <w:rPr>
          <w:rFonts w:asciiTheme="minorHAnsi" w:hAnsiTheme="minorHAnsi" w:cstheme="minorHAnsi"/>
          <w:sz w:val="20"/>
          <w:szCs w:val="20"/>
          <w:lang w:val="pl-PL"/>
        </w:rPr>
        <w:t xml:space="preserve"> są</w:t>
      </w:r>
      <w:r w:rsidR="00BC04D7" w:rsidRPr="001D5FC6">
        <w:rPr>
          <w:rFonts w:asciiTheme="minorHAnsi" w:hAnsiTheme="minorHAnsi" w:cstheme="minorHAnsi"/>
          <w:sz w:val="20"/>
          <w:szCs w:val="20"/>
        </w:rPr>
        <w:t>:</w:t>
      </w:r>
      <w:bookmarkStart w:id="32"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5759B" w:rsidRPr="001D5FC6" w14:paraId="479135C9" w14:textId="77777777" w:rsidTr="00F72DF6">
        <w:tc>
          <w:tcPr>
            <w:tcW w:w="8636" w:type="dxa"/>
            <w:tcBorders>
              <w:top w:val="nil"/>
              <w:left w:val="nil"/>
              <w:bottom w:val="nil"/>
              <w:right w:val="nil"/>
            </w:tcBorders>
          </w:tcPr>
          <w:p w14:paraId="1C6AC841" w14:textId="020BBC09" w:rsidR="00E5759B" w:rsidRPr="001D5FC6" w:rsidRDefault="00E5759B" w:rsidP="001D5FC6">
            <w:pPr>
              <w:spacing w:line="276" w:lineRule="auto"/>
              <w:rPr>
                <w:rFonts w:asciiTheme="minorHAnsi" w:hAnsiTheme="minorHAnsi" w:cstheme="minorHAnsi"/>
                <w:sz w:val="20"/>
                <w:szCs w:val="20"/>
                <w:lang w:val="pt-BR"/>
              </w:rPr>
            </w:pPr>
            <w:r w:rsidRPr="001D5FC6">
              <w:rPr>
                <w:rFonts w:asciiTheme="minorHAnsi" w:hAnsiTheme="minorHAnsi" w:cstheme="minorHAnsi"/>
                <w:sz w:val="20"/>
                <w:szCs w:val="20"/>
                <w:lang w:val="pt-BR"/>
              </w:rPr>
              <w:t xml:space="preserve">  Anna  Jastrzębska</w:t>
            </w:r>
            <w:r w:rsidR="00FB75A9">
              <w:rPr>
                <w:rFonts w:asciiTheme="minorHAnsi" w:hAnsiTheme="minorHAnsi" w:cstheme="minorHAnsi"/>
                <w:sz w:val="20"/>
                <w:szCs w:val="20"/>
                <w:lang w:val="pt-BR"/>
              </w:rPr>
              <w:t>, Robert Misiak</w:t>
            </w:r>
            <w:r w:rsidRPr="001D5FC6">
              <w:rPr>
                <w:rFonts w:asciiTheme="minorHAnsi" w:hAnsiTheme="minorHAnsi" w:cstheme="minorHAnsi"/>
                <w:sz w:val="20"/>
                <w:szCs w:val="20"/>
                <w:lang w:val="pt-BR"/>
              </w:rPr>
              <w:t xml:space="preserve"> -   e-mail: </w:t>
            </w:r>
            <w:r w:rsidRPr="001D5FC6">
              <w:rPr>
                <w:rFonts w:asciiTheme="minorHAnsi" w:hAnsiTheme="minorHAnsi" w:cstheme="minorHAnsi"/>
                <w:color w:val="0000FF"/>
                <w:sz w:val="20"/>
                <w:szCs w:val="20"/>
                <w:u w:val="single"/>
                <w:lang w:val="pt-BR"/>
              </w:rPr>
              <w:t>przetargi@spzoz-siedlce.pl</w:t>
            </w:r>
          </w:p>
        </w:tc>
      </w:tr>
    </w:tbl>
    <w:p w14:paraId="2FE441CD" w14:textId="77777777" w:rsidR="009B6086" w:rsidRPr="001D5FC6" w:rsidRDefault="009B6086" w:rsidP="001D5FC6">
      <w:pPr>
        <w:pStyle w:val="Nagwek1"/>
        <w:spacing w:line="276" w:lineRule="auto"/>
        <w:rPr>
          <w:rFonts w:asciiTheme="minorHAnsi" w:hAnsiTheme="minorHAnsi" w:cstheme="minorHAnsi"/>
          <w:bCs w:val="0"/>
          <w:sz w:val="20"/>
          <w:szCs w:val="20"/>
        </w:rPr>
      </w:pPr>
      <w:r w:rsidRPr="001D5FC6">
        <w:rPr>
          <w:rFonts w:asciiTheme="minorHAnsi" w:hAnsiTheme="minorHAnsi" w:cstheme="minorHAnsi"/>
          <w:bCs w:val="0"/>
          <w:sz w:val="20"/>
          <w:szCs w:val="20"/>
        </w:rPr>
        <w:t>OPIS SPO</w:t>
      </w:r>
      <w:bookmarkStart w:id="33" w:name="_Hlk37938975"/>
      <w:r w:rsidRPr="001D5FC6">
        <w:rPr>
          <w:rFonts w:asciiTheme="minorHAnsi" w:hAnsiTheme="minorHAnsi" w:cstheme="minorHAnsi"/>
          <w:bCs w:val="0"/>
          <w:sz w:val="20"/>
          <w:szCs w:val="20"/>
        </w:rPr>
        <w:t>SOBU UDZIELANIA WYJAŚNIEŃ TREŚCI SWZ</w:t>
      </w:r>
      <w:bookmarkEnd w:id="33"/>
    </w:p>
    <w:p w14:paraId="62BD2C76" w14:textId="77777777" w:rsidR="009B6086" w:rsidRPr="001D5FC6" w:rsidRDefault="009B6086" w:rsidP="001D5FC6">
      <w:pPr>
        <w:pStyle w:val="Nagwek2"/>
        <w:spacing w:line="276" w:lineRule="auto"/>
        <w:rPr>
          <w:rFonts w:asciiTheme="minorHAnsi" w:hAnsiTheme="minorHAnsi" w:cstheme="minorHAnsi"/>
          <w:sz w:val="20"/>
          <w:szCs w:val="20"/>
        </w:rPr>
      </w:pPr>
      <w:bookmarkStart w:id="34" w:name="_Hlk37783375"/>
      <w:bookmarkStart w:id="35" w:name="_Hlk37938993"/>
      <w:r w:rsidRPr="001D5FC6">
        <w:rPr>
          <w:rFonts w:asciiTheme="minorHAnsi" w:hAnsiTheme="minorHAnsi" w:cstheme="minorHAnsi"/>
          <w:sz w:val="20"/>
          <w:szCs w:val="20"/>
        </w:rPr>
        <w:t xml:space="preserve">Wykonawca </w:t>
      </w:r>
      <w:r w:rsidR="00B80937" w:rsidRPr="001D5FC6">
        <w:rPr>
          <w:rFonts w:asciiTheme="minorHAnsi" w:hAnsiTheme="minorHAnsi" w:cstheme="minorHAnsi"/>
          <w:sz w:val="20"/>
          <w:szCs w:val="20"/>
        </w:rPr>
        <w:t>może zwrócić się do Zamawiającego z wnioskiem o wyjaśnienie treści SWZ, przekazanym za pośrednictwem Platformy (karta ”Zapytania/Wyjaśnienia)</w:t>
      </w:r>
      <w:r w:rsidRPr="001D5FC6">
        <w:rPr>
          <w:rFonts w:asciiTheme="minorHAnsi" w:hAnsiTheme="minorHAnsi" w:cstheme="minorHAnsi"/>
          <w:color w:val="auto"/>
          <w:sz w:val="20"/>
          <w:szCs w:val="20"/>
        </w:rPr>
        <w:t>.</w:t>
      </w:r>
      <w:bookmarkStart w:id="36" w:name="_Hlk37783409"/>
      <w:bookmarkEnd w:id="34"/>
    </w:p>
    <w:p w14:paraId="0E5FA6A7" w14:textId="77777777" w:rsidR="009B6086" w:rsidRPr="001D5FC6" w:rsidRDefault="009B608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Zamawiający </w:t>
      </w:r>
      <w:r w:rsidR="00B80937" w:rsidRPr="001D5FC6">
        <w:rPr>
          <w:rFonts w:asciiTheme="minorHAnsi" w:hAnsiTheme="minorHAnsi" w:cstheme="minorHAnsi"/>
          <w:sz w:val="20"/>
          <w:szCs w:val="20"/>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1D5FC6">
        <w:rPr>
          <w:rFonts w:asciiTheme="minorHAnsi" w:hAnsiTheme="minorHAnsi" w:cstheme="minorHAnsi"/>
          <w:sz w:val="20"/>
          <w:szCs w:val="20"/>
        </w:rPr>
        <w:t>.</w:t>
      </w:r>
      <w:bookmarkEnd w:id="36"/>
    </w:p>
    <w:p w14:paraId="06890AD8" w14:textId="77777777" w:rsidR="009B6086" w:rsidRPr="001D5FC6" w:rsidRDefault="009B608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Jeżeli </w:t>
      </w:r>
      <w:r w:rsidR="00B80937" w:rsidRPr="001D5FC6">
        <w:rPr>
          <w:rFonts w:asciiTheme="minorHAnsi" w:hAnsiTheme="minorHAnsi" w:cstheme="minorHAnsi"/>
          <w:sz w:val="20"/>
          <w:szCs w:val="20"/>
        </w:rPr>
        <w:t>wniosek o wyjaśnienie treści SWZ nie wpłynie w terminie, o którym mowa w</w:t>
      </w:r>
      <w:r w:rsidR="00B80937" w:rsidRPr="001D5FC6">
        <w:rPr>
          <w:rFonts w:asciiTheme="minorHAnsi" w:hAnsiTheme="minorHAnsi" w:cstheme="minorHAnsi"/>
          <w:sz w:val="20"/>
          <w:szCs w:val="20"/>
          <w:lang w:val="pl-PL"/>
        </w:rPr>
        <w:t xml:space="preserve"> punkcie powyżej, </w:t>
      </w:r>
      <w:r w:rsidR="00B80937" w:rsidRPr="001D5FC6">
        <w:rPr>
          <w:rFonts w:asciiTheme="minorHAnsi" w:hAnsiTheme="minorHAnsi" w:cstheme="minorHAnsi"/>
          <w:sz w:val="20"/>
          <w:szCs w:val="20"/>
        </w:rPr>
        <w:t>Zamawiający nie ma obowiązku udzielania wyjaśnień SWZ</w:t>
      </w:r>
      <w:r w:rsidRPr="001D5FC6">
        <w:rPr>
          <w:rFonts w:asciiTheme="minorHAnsi" w:hAnsiTheme="minorHAnsi" w:cstheme="minorHAnsi"/>
          <w:sz w:val="20"/>
          <w:szCs w:val="20"/>
        </w:rPr>
        <w:t>.</w:t>
      </w:r>
    </w:p>
    <w:p w14:paraId="5271C075" w14:textId="77777777" w:rsidR="009B6086" w:rsidRPr="001D5FC6" w:rsidRDefault="009B608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Przedłużenie </w:t>
      </w:r>
      <w:r w:rsidR="00B80937" w:rsidRPr="001D5FC6">
        <w:rPr>
          <w:rFonts w:asciiTheme="minorHAnsi" w:hAnsiTheme="minorHAnsi" w:cstheme="minorHAnsi"/>
          <w:sz w:val="20"/>
          <w:szCs w:val="20"/>
        </w:rPr>
        <w:t>terminu składania ofert, nie wpływa na bieg terminu składania wniosku o wyjaśnienie treści SWZ</w:t>
      </w:r>
      <w:r w:rsidRPr="001D5FC6">
        <w:rPr>
          <w:rFonts w:asciiTheme="minorHAnsi" w:hAnsiTheme="minorHAnsi" w:cstheme="minorHAnsi"/>
          <w:sz w:val="20"/>
          <w:szCs w:val="20"/>
        </w:rPr>
        <w:t>.</w:t>
      </w:r>
    </w:p>
    <w:p w14:paraId="70F126FC" w14:textId="77777777" w:rsidR="009B6086" w:rsidRPr="001D5FC6" w:rsidRDefault="009B608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Treść </w:t>
      </w:r>
      <w:r w:rsidR="00B80937" w:rsidRPr="001D5FC6">
        <w:rPr>
          <w:rFonts w:asciiTheme="minorHAnsi" w:hAnsiTheme="minorHAnsi" w:cstheme="minorHAnsi"/>
          <w:sz w:val="20"/>
          <w:szCs w:val="20"/>
        </w:rPr>
        <w:t>zapytań wraz z wyjaśnieniami Zamawiający udostępni na stronie internetowej prowadzonego postępowania, bez ujawniania źródła zapytania</w:t>
      </w:r>
      <w:r w:rsidRPr="001D5FC6">
        <w:rPr>
          <w:rFonts w:asciiTheme="minorHAnsi" w:hAnsiTheme="minorHAnsi" w:cstheme="minorHAnsi"/>
          <w:sz w:val="20"/>
          <w:szCs w:val="20"/>
        </w:rPr>
        <w:t>.</w:t>
      </w:r>
    </w:p>
    <w:p w14:paraId="6E71939F" w14:textId="77777777" w:rsidR="009B6086" w:rsidRPr="001D5FC6" w:rsidRDefault="009B608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W </w:t>
      </w:r>
      <w:bookmarkEnd w:id="35"/>
      <w:r w:rsidR="00B80937" w:rsidRPr="001D5FC6">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r w:rsidRPr="001D5FC6">
        <w:rPr>
          <w:rFonts w:asciiTheme="minorHAnsi" w:hAnsiTheme="minorHAnsi" w:cstheme="minorHAnsi"/>
          <w:sz w:val="20"/>
          <w:szCs w:val="20"/>
          <w:lang w:val="pl-PL"/>
        </w:rPr>
        <w:t>.</w:t>
      </w:r>
    </w:p>
    <w:p w14:paraId="16392131" w14:textId="77777777" w:rsidR="00EB7871" w:rsidRPr="001D5FC6" w:rsidRDefault="002B22BF"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t>Wymagania dotycz</w:t>
      </w:r>
      <w:r w:rsidRPr="001D5FC6">
        <w:rPr>
          <w:rFonts w:asciiTheme="minorHAnsi" w:eastAsia="TimesNewRoman" w:hAnsiTheme="minorHAnsi" w:cstheme="minorHAnsi"/>
          <w:sz w:val="20"/>
          <w:szCs w:val="20"/>
        </w:rPr>
        <w:t>ą</w:t>
      </w:r>
      <w:r w:rsidRPr="001D5FC6">
        <w:rPr>
          <w:rFonts w:asciiTheme="minorHAnsi" w:hAnsiTheme="minorHAnsi" w:cstheme="minorHAnsi"/>
          <w:sz w:val="20"/>
          <w:szCs w:val="20"/>
        </w:rPr>
        <w:t>ce wadium</w:t>
      </w:r>
      <w:bookmarkEnd w:id="32"/>
    </w:p>
    <w:p w14:paraId="28BB13F8" w14:textId="77777777" w:rsidR="008F1B65" w:rsidRPr="001D5FC6" w:rsidRDefault="00E5759B" w:rsidP="001D5FC6">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W postępowaniu nie jest przewidziane składanie wadium.</w:t>
      </w:r>
    </w:p>
    <w:p w14:paraId="2BF9C94B" w14:textId="77777777" w:rsidR="008D48A7" w:rsidRPr="001D5FC6" w:rsidRDefault="008D48A7" w:rsidP="001D5FC6">
      <w:pPr>
        <w:pStyle w:val="Nagwek1"/>
        <w:spacing w:line="276" w:lineRule="auto"/>
        <w:rPr>
          <w:rFonts w:asciiTheme="minorHAnsi" w:hAnsiTheme="minorHAnsi" w:cstheme="minorHAnsi"/>
          <w:sz w:val="20"/>
          <w:szCs w:val="20"/>
        </w:rPr>
      </w:pPr>
      <w:bookmarkStart w:id="37" w:name="_Toc258314251"/>
      <w:r w:rsidRPr="001D5FC6">
        <w:rPr>
          <w:rFonts w:asciiTheme="minorHAnsi" w:hAnsiTheme="minorHAnsi" w:cstheme="minorHAnsi"/>
          <w:sz w:val="20"/>
          <w:szCs w:val="20"/>
        </w:rPr>
        <w:t>Termin zwi</w:t>
      </w:r>
      <w:r w:rsidRPr="001D5FC6">
        <w:rPr>
          <w:rFonts w:asciiTheme="minorHAnsi" w:eastAsia="TimesNewRoman" w:hAnsiTheme="minorHAnsi" w:cstheme="minorHAnsi"/>
          <w:sz w:val="20"/>
          <w:szCs w:val="20"/>
        </w:rPr>
        <w:t>ą</w:t>
      </w:r>
      <w:r w:rsidRPr="001D5FC6">
        <w:rPr>
          <w:rFonts w:asciiTheme="minorHAnsi" w:hAnsiTheme="minorHAnsi" w:cstheme="minorHAnsi"/>
          <w:sz w:val="20"/>
          <w:szCs w:val="20"/>
        </w:rPr>
        <w:t>zania ofert</w:t>
      </w:r>
      <w:r w:rsidRPr="001D5FC6">
        <w:rPr>
          <w:rFonts w:asciiTheme="minorHAnsi" w:eastAsia="TimesNewRoman" w:hAnsiTheme="minorHAnsi" w:cstheme="minorHAnsi"/>
          <w:sz w:val="20"/>
          <w:szCs w:val="20"/>
        </w:rPr>
        <w:t>ą</w:t>
      </w:r>
      <w:bookmarkEnd w:id="37"/>
    </w:p>
    <w:p w14:paraId="28ABFE91" w14:textId="77777777" w:rsidR="008D48A7" w:rsidRPr="001D5FC6" w:rsidRDefault="008D48A7"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Wykonawca pozostaje związany ofertą </w:t>
      </w:r>
      <w:r w:rsidR="00247C72" w:rsidRPr="001D5FC6">
        <w:rPr>
          <w:rFonts w:asciiTheme="minorHAnsi" w:hAnsiTheme="minorHAnsi" w:cstheme="minorHAnsi"/>
          <w:sz w:val="20"/>
          <w:szCs w:val="20"/>
        </w:rPr>
        <w:t xml:space="preserve">do dnia </w:t>
      </w:r>
      <w:r w:rsidR="00E5759B" w:rsidRPr="001D5FC6">
        <w:rPr>
          <w:rFonts w:asciiTheme="minorHAnsi" w:hAnsiTheme="minorHAnsi" w:cstheme="minorHAnsi"/>
          <w:b/>
          <w:sz w:val="20"/>
          <w:szCs w:val="20"/>
        </w:rPr>
        <w:t>2025-12-25</w:t>
      </w:r>
      <w:r w:rsidRPr="001D5FC6">
        <w:rPr>
          <w:rFonts w:asciiTheme="minorHAnsi" w:hAnsiTheme="minorHAnsi" w:cstheme="minorHAnsi"/>
          <w:sz w:val="20"/>
          <w:szCs w:val="20"/>
        </w:rPr>
        <w:t>.</w:t>
      </w:r>
    </w:p>
    <w:p w14:paraId="6951BC9E" w14:textId="77777777" w:rsidR="008D48A7" w:rsidRPr="001D5FC6" w:rsidRDefault="008D48A7"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Bieg terminu związania ofertą rozpoczyna się wraz z upływem terminu składania ofert.</w:t>
      </w:r>
    </w:p>
    <w:p w14:paraId="32298824" w14:textId="68A6E972" w:rsidR="00BF579F" w:rsidRPr="00FB75A9" w:rsidRDefault="00BF579F" w:rsidP="00FB75A9">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W przypadku</w:t>
      </w:r>
      <w:r w:rsidR="00247C72" w:rsidRPr="001D5FC6">
        <w:rPr>
          <w:rFonts w:asciiTheme="minorHAnsi" w:hAnsiTheme="minorHAnsi" w:cstheme="minorHAns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D5FC6">
        <w:rPr>
          <w:rFonts w:asciiTheme="minorHAnsi" w:hAnsiTheme="minorHAnsi" w:cstheme="minorHAnsi"/>
          <w:sz w:val="20"/>
          <w:szCs w:val="20"/>
        </w:rPr>
        <w:t xml:space="preserve"> </w:t>
      </w:r>
      <w:r w:rsidR="00247C72" w:rsidRPr="001D5FC6">
        <w:rPr>
          <w:rFonts w:asciiTheme="minorHAnsi" w:hAnsiTheme="minorHAnsi" w:cstheme="minorHAnsi"/>
          <w:sz w:val="20"/>
          <w:szCs w:val="20"/>
          <w:lang w:val="pl-PL"/>
        </w:rPr>
        <w:t>30 dni.</w:t>
      </w:r>
    </w:p>
    <w:p w14:paraId="7E589F6C" w14:textId="77777777" w:rsidR="008D48A7" w:rsidRPr="001D5FC6" w:rsidRDefault="008D48A7" w:rsidP="001D5FC6">
      <w:pPr>
        <w:pStyle w:val="Nagwek1"/>
        <w:spacing w:line="276" w:lineRule="auto"/>
        <w:rPr>
          <w:rFonts w:asciiTheme="minorHAnsi" w:hAnsiTheme="minorHAnsi" w:cstheme="minorHAnsi"/>
          <w:sz w:val="20"/>
          <w:szCs w:val="20"/>
        </w:rPr>
      </w:pPr>
      <w:bookmarkStart w:id="38" w:name="_Toc258314252"/>
      <w:r w:rsidRPr="001D5FC6">
        <w:rPr>
          <w:rFonts w:asciiTheme="minorHAnsi" w:hAnsiTheme="minorHAnsi" w:cstheme="minorHAnsi"/>
          <w:sz w:val="20"/>
          <w:szCs w:val="20"/>
        </w:rPr>
        <w:t>Opis sposobu przygotowywania ofert</w:t>
      </w:r>
      <w:bookmarkEnd w:id="38"/>
      <w:r w:rsidR="009F734A" w:rsidRPr="001D5FC6">
        <w:rPr>
          <w:rFonts w:asciiTheme="minorHAnsi" w:hAnsiTheme="minorHAnsi" w:cstheme="minorHAnsi"/>
          <w:sz w:val="20"/>
          <w:szCs w:val="20"/>
        </w:rPr>
        <w:t>Y</w:t>
      </w:r>
    </w:p>
    <w:p w14:paraId="28E8E3FA" w14:textId="77777777" w:rsidR="008D48A7" w:rsidRPr="001D5FC6" w:rsidRDefault="008D48A7"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Wykonawca może złożyć tylko jedną ofertę.</w:t>
      </w:r>
    </w:p>
    <w:p w14:paraId="097EBD79" w14:textId="77777777" w:rsidR="008D48A7" w:rsidRPr="001D5FC6" w:rsidRDefault="008D48A7"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Tre</w:t>
      </w:r>
      <w:r w:rsidRPr="001D5FC6">
        <w:rPr>
          <w:rFonts w:asciiTheme="minorHAnsi" w:eastAsia="TimesNewRoman" w:hAnsiTheme="minorHAnsi" w:cstheme="minorHAnsi"/>
          <w:sz w:val="20"/>
          <w:szCs w:val="20"/>
        </w:rPr>
        <w:t xml:space="preserve">ść </w:t>
      </w:r>
      <w:r w:rsidR="000E737C" w:rsidRPr="001D5FC6">
        <w:rPr>
          <w:rFonts w:asciiTheme="minorHAnsi" w:hAnsiTheme="minorHAnsi" w:cstheme="minorHAnsi"/>
          <w:sz w:val="20"/>
          <w:szCs w:val="20"/>
        </w:rPr>
        <w:t>oferty musi być zgodna z wymaganiami Zamawiającego określonymi w niniejszej</w:t>
      </w:r>
      <w:r w:rsidRPr="001D5FC6">
        <w:rPr>
          <w:rFonts w:asciiTheme="minorHAnsi" w:hAnsiTheme="minorHAnsi" w:cstheme="minorHAnsi"/>
          <w:sz w:val="20"/>
          <w:szCs w:val="20"/>
        </w:rPr>
        <w:t xml:space="preserve"> </w:t>
      </w:r>
      <w:r w:rsidR="00713E16" w:rsidRPr="001D5FC6">
        <w:rPr>
          <w:rFonts w:asciiTheme="minorHAnsi" w:hAnsiTheme="minorHAnsi" w:cstheme="minorHAnsi"/>
          <w:sz w:val="20"/>
          <w:szCs w:val="20"/>
          <w:lang w:val="pl-PL"/>
        </w:rPr>
        <w:t>SWZ</w:t>
      </w:r>
      <w:r w:rsidRPr="001D5FC6">
        <w:rPr>
          <w:rFonts w:asciiTheme="minorHAnsi" w:hAnsiTheme="minorHAnsi" w:cstheme="minorHAnsi"/>
          <w:sz w:val="20"/>
          <w:szCs w:val="20"/>
        </w:rPr>
        <w:t>.</w:t>
      </w:r>
    </w:p>
    <w:p w14:paraId="1275D470" w14:textId="11E4DBFF" w:rsidR="00E132C4" w:rsidRPr="00FB75A9" w:rsidRDefault="009B6086" w:rsidP="00FB75A9">
      <w:pPr>
        <w:pStyle w:val="Nagwek2"/>
        <w:spacing w:line="276" w:lineRule="auto"/>
        <w:rPr>
          <w:rFonts w:asciiTheme="minorHAnsi" w:hAnsiTheme="minorHAnsi" w:cstheme="minorHAnsi"/>
          <w:sz w:val="20"/>
          <w:szCs w:val="20"/>
        </w:rPr>
      </w:pPr>
      <w:bookmarkStart w:id="39" w:name="_Hlk37866068"/>
      <w:r w:rsidRPr="001D5FC6">
        <w:rPr>
          <w:rFonts w:asciiTheme="minorHAnsi" w:hAnsiTheme="minorHAnsi" w:cstheme="minorHAnsi"/>
          <w:sz w:val="20"/>
          <w:szCs w:val="20"/>
        </w:rPr>
        <w:t xml:space="preserve">Oferta </w:t>
      </w:r>
      <w:r w:rsidR="000E737C" w:rsidRPr="001D5FC6">
        <w:rPr>
          <w:rFonts w:asciiTheme="minorHAnsi" w:hAnsiTheme="minorHAnsi" w:cstheme="minorHAnsi"/>
          <w:sz w:val="20"/>
          <w:szCs w:val="20"/>
        </w:rPr>
        <w:t>oraz pozostałe oświadczenia i dokumenty, dla których Zamawiający określił wzory w formie formularzy, powinny być sporządzone zgodnie z tymi</w:t>
      </w:r>
      <w:r w:rsidRPr="001D5FC6">
        <w:rPr>
          <w:rFonts w:asciiTheme="minorHAnsi" w:hAnsiTheme="minorHAnsi" w:cstheme="minorHAnsi"/>
          <w:sz w:val="20"/>
          <w:szCs w:val="20"/>
        </w:rPr>
        <w:t xml:space="preserve"> wzorami</w:t>
      </w:r>
      <w:bookmarkEnd w:id="39"/>
      <w:r w:rsidRPr="001D5FC6">
        <w:rPr>
          <w:rFonts w:asciiTheme="minorHAnsi" w:hAnsiTheme="minorHAnsi" w:cstheme="minorHAnsi"/>
          <w:sz w:val="20"/>
          <w:szCs w:val="20"/>
          <w:lang w:val="pl-PL"/>
        </w:rPr>
        <w:t>.</w:t>
      </w:r>
      <w:bookmarkStart w:id="40" w:name="_Hlk37839542"/>
      <w:bookmarkStart w:id="41" w:name="_Hlk37866106"/>
    </w:p>
    <w:bookmarkEnd w:id="40"/>
    <w:bookmarkEnd w:id="41"/>
    <w:p w14:paraId="4D638E53" w14:textId="77777777" w:rsidR="009F734A" w:rsidRPr="001D5FC6" w:rsidRDefault="009F734A" w:rsidP="001D5FC6">
      <w:pPr>
        <w:numPr>
          <w:ilvl w:val="1"/>
          <w:numId w:val="1"/>
        </w:numPr>
        <w:spacing w:after="60" w:line="276" w:lineRule="auto"/>
        <w:jc w:val="both"/>
        <w:outlineLvl w:val="1"/>
        <w:rPr>
          <w:rFonts w:asciiTheme="minorHAnsi" w:hAnsiTheme="minorHAnsi" w:cstheme="minorHAnsi"/>
          <w:bCs/>
          <w:iCs/>
          <w:sz w:val="20"/>
          <w:szCs w:val="20"/>
          <w:lang w:eastAsia="x-none"/>
        </w:rPr>
      </w:pPr>
      <w:r w:rsidRPr="001D5FC6">
        <w:rPr>
          <w:rFonts w:asciiTheme="minorHAnsi" w:hAnsiTheme="minorHAnsi" w:cstheme="minorHAnsi"/>
          <w:bCs/>
          <w:iCs/>
          <w:sz w:val="20"/>
          <w:szCs w:val="20"/>
          <w:lang w:eastAsia="x-none"/>
        </w:rPr>
        <w:t>Oferta wraz</w:t>
      </w:r>
      <w:r w:rsidR="00207202" w:rsidRPr="001D5FC6">
        <w:rPr>
          <w:rFonts w:asciiTheme="minorHAnsi" w:hAnsiTheme="minorHAnsi" w:cstheme="minorHAnsi"/>
          <w:bCs/>
          <w:iCs/>
          <w:sz w:val="20"/>
          <w:szCs w:val="20"/>
          <w:lang w:eastAsia="x-none"/>
        </w:rPr>
        <w:t xml:space="preserve"> z</w:t>
      </w:r>
      <w:r w:rsidRPr="001D5FC6">
        <w:rPr>
          <w:rFonts w:asciiTheme="minorHAnsi" w:hAnsiTheme="minorHAnsi" w:cstheme="minorHAnsi"/>
          <w:bCs/>
          <w:iCs/>
          <w:sz w:val="20"/>
          <w:szCs w:val="20"/>
          <w:lang w:eastAsia="x-none"/>
        </w:rPr>
        <w:t xml:space="preserve"> załącznikami, stanowiącymi jej integralną część, powinna być sporządzona w języku polskim, podpisana kwalifikowanym podpisem elektronicznym, podpisem zaufanym lub podpisem osobistym i </w:t>
      </w:r>
      <w:r w:rsidRPr="001D5FC6">
        <w:rPr>
          <w:rFonts w:asciiTheme="minorHAnsi" w:hAnsiTheme="minorHAnsi" w:cstheme="minorHAnsi"/>
          <w:bCs/>
          <w:iCs/>
          <w:sz w:val="20"/>
          <w:szCs w:val="20"/>
          <w:lang w:eastAsia="x-none"/>
        </w:rPr>
        <w:lastRenderedPageBreak/>
        <w:t>złożona pod rygorem nieważności w formie elektronicznej lub w postaci elektronicznej, za pośrednictwem Platformy.</w:t>
      </w:r>
    </w:p>
    <w:p w14:paraId="7F57E47C" w14:textId="77777777" w:rsidR="009F734A" w:rsidRPr="001D5FC6" w:rsidRDefault="009F734A" w:rsidP="001D5FC6">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2" w:name="_Hlk37939197"/>
      <w:r w:rsidRPr="001D5FC6">
        <w:rPr>
          <w:rFonts w:asciiTheme="minorHAnsi" w:hAnsiTheme="minorHAnsi" w:cstheme="minorHAnsi"/>
          <w:bCs/>
          <w:iCs/>
          <w:sz w:val="20"/>
          <w:szCs w:val="20"/>
          <w:lang w:eastAsia="x-none"/>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2"/>
      <w:r w:rsidRPr="001D5FC6">
        <w:rPr>
          <w:rFonts w:asciiTheme="minorHAnsi" w:hAnsiTheme="minorHAnsi" w:cstheme="minorHAnsi"/>
          <w:bCs/>
          <w:iCs/>
          <w:sz w:val="20"/>
          <w:szCs w:val="20"/>
          <w:lang w:eastAsia="x-none"/>
        </w:rPr>
        <w:t>:</w:t>
      </w:r>
    </w:p>
    <w:p w14:paraId="69E55D2F" w14:textId="77777777" w:rsidR="009F734A" w:rsidRPr="001D5FC6" w:rsidRDefault="009F734A" w:rsidP="001D5FC6">
      <w:pPr>
        <w:numPr>
          <w:ilvl w:val="0"/>
          <w:numId w:val="31"/>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1D5FC6">
        <w:rPr>
          <w:rFonts w:asciiTheme="minorHAnsi" w:hAnsiTheme="minorHAnsi" w:cstheme="minorHAnsi"/>
          <w:bCs/>
          <w:iCs/>
          <w:sz w:val="20"/>
          <w:szCs w:val="20"/>
          <w:lang w:eastAsia="x-none"/>
        </w:rPr>
        <w:t>wraz z przekazaniem takich informacji, zastrzegł, że nie mogą być one udostępniane;</w:t>
      </w:r>
    </w:p>
    <w:p w14:paraId="1F34C2E5" w14:textId="77777777" w:rsidR="009F734A" w:rsidRPr="001D5FC6" w:rsidRDefault="009F734A" w:rsidP="001D5FC6">
      <w:pPr>
        <w:numPr>
          <w:ilvl w:val="0"/>
          <w:numId w:val="31"/>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1D5FC6">
        <w:rPr>
          <w:rFonts w:asciiTheme="minorHAnsi" w:hAnsiTheme="minorHAnsi" w:cstheme="minorHAnsi"/>
          <w:bCs/>
          <w:iCs/>
          <w:sz w:val="20"/>
          <w:szCs w:val="20"/>
          <w:lang w:eastAsia="x-none"/>
        </w:rPr>
        <w:t>wykazał, załączając stosowne uzasadnienie, iż zastrzeżone informacje stanowią tajemnicę przedsiębiorstwa.</w:t>
      </w:r>
      <w:bookmarkStart w:id="43" w:name="_Hlk37939296"/>
    </w:p>
    <w:p w14:paraId="46259778" w14:textId="77777777" w:rsidR="009F734A" w:rsidRPr="001D5FC6" w:rsidRDefault="009F734A" w:rsidP="001D5FC6">
      <w:pPr>
        <w:tabs>
          <w:tab w:val="left" w:pos="708"/>
        </w:tabs>
        <w:spacing w:before="120" w:after="60" w:line="276" w:lineRule="auto"/>
        <w:ind w:left="680"/>
        <w:jc w:val="both"/>
        <w:outlineLvl w:val="1"/>
        <w:rPr>
          <w:rFonts w:asciiTheme="minorHAnsi" w:hAnsiTheme="minorHAnsi" w:cstheme="minorHAnsi"/>
          <w:bCs/>
          <w:iCs/>
          <w:sz w:val="20"/>
          <w:szCs w:val="20"/>
          <w:lang w:eastAsia="x-none"/>
        </w:rPr>
      </w:pPr>
      <w:r w:rsidRPr="001D5FC6">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2B30ACFD" w14:textId="77777777" w:rsidR="009F734A" w:rsidRPr="001D5FC6" w:rsidRDefault="009F734A" w:rsidP="001D5FC6">
      <w:pPr>
        <w:tabs>
          <w:tab w:val="left" w:pos="708"/>
        </w:tabs>
        <w:spacing w:before="120" w:after="60" w:line="276" w:lineRule="auto"/>
        <w:ind w:left="680"/>
        <w:jc w:val="both"/>
        <w:outlineLvl w:val="1"/>
        <w:rPr>
          <w:rFonts w:asciiTheme="minorHAnsi" w:hAnsiTheme="minorHAnsi" w:cstheme="minorHAnsi"/>
          <w:bCs/>
          <w:iCs/>
          <w:sz w:val="20"/>
          <w:szCs w:val="20"/>
          <w:lang w:eastAsia="x-none"/>
        </w:rPr>
      </w:pPr>
      <w:bookmarkStart w:id="44" w:name="_Hlk38143710"/>
      <w:r w:rsidRPr="001D5FC6">
        <w:rPr>
          <w:rFonts w:asciiTheme="minorHAnsi" w:hAnsiTheme="minorHAnsi" w:cstheme="minorHAnsi"/>
          <w:bCs/>
          <w:iCs/>
          <w:sz w:val="20"/>
          <w:szCs w:val="20"/>
          <w:lang w:eastAsia="x-none"/>
        </w:rPr>
        <w:t>Wykonawca nie może zastrzec informacji, o których mowa w art. 222 ust. 5 ustawy Pzp</w:t>
      </w:r>
      <w:bookmarkEnd w:id="43"/>
      <w:bookmarkEnd w:id="44"/>
      <w:r w:rsidRPr="001D5FC6">
        <w:rPr>
          <w:rFonts w:asciiTheme="minorHAnsi" w:hAnsiTheme="minorHAnsi" w:cstheme="minorHAnsi"/>
          <w:bCs/>
          <w:iCs/>
          <w:sz w:val="20"/>
          <w:szCs w:val="20"/>
          <w:lang w:eastAsia="x-none"/>
        </w:rPr>
        <w:t>. W sytuacji, gdy wykonawca zastrzeże w ofercie informacje, które nie stanowią tajemnicy przedsiębiorstwa lub są jawne na podstawie przepisów ustawy Pzp lub odrębnych przepisów, informacje te będą podlegały odtajnieniu.</w:t>
      </w:r>
    </w:p>
    <w:p w14:paraId="056929F3" w14:textId="77777777" w:rsidR="009F734A" w:rsidRPr="001D5FC6" w:rsidRDefault="009F734A" w:rsidP="001D5FC6">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5" w:name="_Hlk37928068"/>
      <w:r w:rsidRPr="001D5FC6">
        <w:rPr>
          <w:rFonts w:asciiTheme="minorHAnsi" w:hAnsiTheme="minorHAnsi" w:cstheme="minorHAnsi"/>
          <w:bCs/>
          <w:iCs/>
          <w:sz w:val="20"/>
          <w:szCs w:val="20"/>
          <w:lang w:eastAsia="x-none"/>
        </w:rPr>
        <w:t>Opis sposobu przygotowania oferty składanej w formie elektronicznej lub w postaci elektronicznej</w:t>
      </w:r>
      <w:bookmarkEnd w:id="45"/>
      <w:r w:rsidRPr="001D5FC6">
        <w:rPr>
          <w:rFonts w:asciiTheme="minorHAnsi" w:hAnsiTheme="minorHAnsi" w:cstheme="minorHAnsi"/>
          <w:bCs/>
          <w:iCs/>
          <w:sz w:val="20"/>
          <w:szCs w:val="20"/>
          <w:lang w:eastAsia="x-none"/>
        </w:rPr>
        <w:t>:</w:t>
      </w:r>
    </w:p>
    <w:p w14:paraId="2E7B000F" w14:textId="77777777" w:rsidR="009F734A" w:rsidRPr="001D5FC6" w:rsidRDefault="009F734A" w:rsidP="001D5FC6">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bookmarkStart w:id="46" w:name="_Hlk37866429"/>
      <w:r w:rsidRPr="001D5FC6">
        <w:rPr>
          <w:rFonts w:asciiTheme="minorHAnsi" w:hAnsiTheme="minorHAnsi" w:cstheme="minorHAnsi"/>
          <w:bCs/>
          <w:iCs/>
          <w:sz w:val="20"/>
          <w:szCs w:val="20"/>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1D5FC6">
        <w:rPr>
          <w:rFonts w:asciiTheme="minorHAnsi" w:hAnsiTheme="minorHAnsi" w:cstheme="minorHAnsi"/>
          <w:b/>
          <w:i/>
          <w:sz w:val="20"/>
          <w:szCs w:val="20"/>
          <w:lang w:eastAsia="x-none"/>
        </w:rPr>
        <w:t>Zgłoś udział w postępowaniu</w:t>
      </w:r>
      <w:bookmarkEnd w:id="46"/>
      <w:r w:rsidRPr="001D5FC6">
        <w:rPr>
          <w:rFonts w:asciiTheme="minorHAnsi" w:hAnsiTheme="minorHAnsi" w:cstheme="minorHAnsi"/>
          <w:bCs/>
          <w:iCs/>
          <w:sz w:val="20"/>
          <w:szCs w:val="20"/>
          <w:lang w:eastAsia="x-none"/>
        </w:rPr>
        <w:t>;</w:t>
      </w:r>
      <w:bookmarkStart w:id="47" w:name="_Hlk37866441"/>
    </w:p>
    <w:p w14:paraId="3FBDFC71" w14:textId="77777777" w:rsidR="009F734A" w:rsidRPr="001D5FC6" w:rsidRDefault="009F734A" w:rsidP="001D5FC6">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t xml:space="preserve">w przypadku, </w:t>
      </w:r>
      <w:bookmarkStart w:id="48" w:name="_Hlk37939646"/>
      <w:bookmarkStart w:id="49" w:name="_Hlk37866474"/>
      <w:bookmarkEnd w:id="47"/>
      <w:r w:rsidRPr="001D5FC6">
        <w:rPr>
          <w:rFonts w:asciiTheme="minorHAnsi" w:eastAsia="Calibri" w:hAnsiTheme="minorHAnsi" w:cstheme="minorHAnsi"/>
          <w:bCs/>
          <w:iCs/>
          <w:sz w:val="20"/>
          <w:szCs w:val="20"/>
          <w:lang w:eastAsia="x-none"/>
        </w:rPr>
        <w:t xml:space="preserve">gdy Wykonawca nie posiada konta na Platformie, należy skorzystać z funkcji </w:t>
      </w:r>
      <w:r w:rsidRPr="001D5FC6">
        <w:rPr>
          <w:rFonts w:asciiTheme="minorHAnsi" w:eastAsia="Calibri" w:hAnsiTheme="minorHAnsi" w:cstheme="minorHAnsi"/>
          <w:b/>
          <w:i/>
          <w:sz w:val="20"/>
          <w:szCs w:val="20"/>
          <w:lang w:eastAsia="x-none"/>
        </w:rPr>
        <w:t>Zarejestruj</w:t>
      </w:r>
      <w:r w:rsidRPr="001D5FC6">
        <w:rPr>
          <w:rFonts w:asciiTheme="minorHAnsi" w:eastAsia="Calibri" w:hAnsiTheme="minorHAnsi" w:cstheme="minorHAnsi"/>
          <w:bCs/>
          <w:iCs/>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68A4F58" w14:textId="77777777" w:rsidR="009F734A" w:rsidRPr="001D5FC6" w:rsidRDefault="009F734A" w:rsidP="001D5FC6">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t xml:space="preserve">oferta </w:t>
      </w:r>
      <w:bookmarkEnd w:id="48"/>
      <w:r w:rsidRPr="001D5FC6">
        <w:rPr>
          <w:rFonts w:asciiTheme="minorHAnsi" w:eastAsia="Calibri" w:hAnsiTheme="minorHAnsi" w:cstheme="minorHAnsi"/>
          <w:bCs/>
          <w:iCs/>
          <w:sz w:val="20"/>
          <w:szCs w:val="20"/>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0" w:name="_Hlk37939678"/>
      <w:r w:rsidRPr="001D5FC6">
        <w:rPr>
          <w:rFonts w:asciiTheme="minorHAnsi" w:eastAsia="Calibri" w:hAnsiTheme="minorHAnsi" w:cstheme="minorHAnsi"/>
          <w:bCs/>
          <w:iCs/>
          <w:sz w:val="20"/>
          <w:szCs w:val="20"/>
          <w:lang w:eastAsia="x-none"/>
        </w:rPr>
        <w:t>;</w:t>
      </w:r>
    </w:p>
    <w:p w14:paraId="3312CA12" w14:textId="77777777" w:rsidR="009F734A" w:rsidRPr="001D5FC6" w:rsidRDefault="009F734A" w:rsidP="001D5FC6">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t xml:space="preserve">jeżeli </w:t>
      </w:r>
      <w:bookmarkEnd w:id="49"/>
      <w:bookmarkEnd w:id="50"/>
      <w:r w:rsidRPr="001D5FC6">
        <w:rPr>
          <w:rFonts w:asciiTheme="minorHAnsi" w:eastAsia="Calibri" w:hAnsiTheme="minorHAnsi" w:cstheme="minorHAnsi"/>
          <w:bCs/>
          <w:iCs/>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72DEEBFA" w14:textId="77777777" w:rsidR="009F734A" w:rsidRPr="001D5FC6" w:rsidRDefault="009F734A" w:rsidP="001D5FC6">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t xml:space="preserve">oferta powinna zostać załączona na Platformie, na karcie ”Oferta/Załączniki”, w tabeli ”Oferta”, za pomocą opcji </w:t>
      </w:r>
      <w:r w:rsidRPr="001D5FC6">
        <w:rPr>
          <w:rFonts w:asciiTheme="minorHAnsi" w:eastAsia="Calibri" w:hAnsiTheme="minorHAnsi" w:cstheme="minorHAnsi"/>
          <w:b/>
          <w:i/>
          <w:sz w:val="20"/>
          <w:szCs w:val="20"/>
          <w:lang w:eastAsia="x-none"/>
        </w:rPr>
        <w:t>Załącz plik</w:t>
      </w:r>
      <w:r w:rsidRPr="001D5FC6">
        <w:rPr>
          <w:rFonts w:asciiTheme="minorHAnsi" w:eastAsia="Calibri" w:hAnsiTheme="minorHAnsi" w:cstheme="minorHAnsi"/>
          <w:bCs/>
          <w:iCs/>
          <w:sz w:val="20"/>
          <w:szCs w:val="20"/>
          <w:lang w:eastAsia="x-none"/>
        </w:rPr>
        <w:t xml:space="preserve">, następnie </w:t>
      </w:r>
      <w:r w:rsidRPr="001D5FC6">
        <w:rPr>
          <w:rFonts w:asciiTheme="minorHAnsi" w:eastAsia="Calibri" w:hAnsiTheme="minorHAnsi" w:cstheme="minorHAnsi"/>
          <w:b/>
          <w:iCs/>
          <w:sz w:val="20"/>
          <w:szCs w:val="20"/>
          <w:lang w:eastAsia="x-none"/>
        </w:rPr>
        <w:t>Wybierz plik</w:t>
      </w:r>
      <w:r w:rsidRPr="001D5FC6">
        <w:rPr>
          <w:rFonts w:asciiTheme="minorHAnsi" w:eastAsia="Calibri" w:hAnsiTheme="minorHAnsi" w:cstheme="minorHAnsi"/>
          <w:bCs/>
          <w:iCs/>
          <w:sz w:val="20"/>
          <w:szCs w:val="20"/>
          <w:lang w:eastAsia="x-none"/>
        </w:rPr>
        <w:t xml:space="preserve"> i użycie przycisku </w:t>
      </w:r>
      <w:r w:rsidRPr="001D5FC6">
        <w:rPr>
          <w:rFonts w:asciiTheme="minorHAnsi" w:eastAsia="Calibri" w:hAnsiTheme="minorHAnsi" w:cstheme="minorHAnsi"/>
          <w:b/>
          <w:i/>
          <w:sz w:val="20"/>
          <w:szCs w:val="20"/>
          <w:lang w:eastAsia="x-none"/>
        </w:rPr>
        <w:t>Załącz</w:t>
      </w:r>
      <w:r w:rsidRPr="001D5FC6">
        <w:rPr>
          <w:rFonts w:asciiTheme="minorHAnsi" w:eastAsia="Calibri" w:hAnsiTheme="minorHAnsi" w:cstheme="minorHAnsi"/>
          <w:bCs/>
          <w:iCs/>
          <w:sz w:val="20"/>
          <w:szCs w:val="20"/>
          <w:lang w:eastAsia="x-none"/>
        </w:rPr>
        <w:t>;</w:t>
      </w:r>
    </w:p>
    <w:p w14:paraId="6D0FD50C" w14:textId="77777777" w:rsidR="00B42468" w:rsidRPr="001D5FC6" w:rsidRDefault="00B42468" w:rsidP="001D5FC6">
      <w:pPr>
        <w:tabs>
          <w:tab w:val="left" w:pos="708"/>
        </w:tabs>
        <w:spacing w:line="276" w:lineRule="auto"/>
        <w:ind w:left="680"/>
        <w:jc w:val="both"/>
        <w:outlineLvl w:val="1"/>
        <w:rPr>
          <w:rFonts w:asciiTheme="minorHAnsi" w:hAnsiTheme="minorHAnsi" w:cstheme="minorHAnsi"/>
          <w:bCs/>
          <w:iCs/>
          <w:sz w:val="20"/>
          <w:szCs w:val="20"/>
          <w:lang w:eastAsia="x-none"/>
        </w:rPr>
      </w:pPr>
    </w:p>
    <w:p w14:paraId="136D17B0" w14:textId="77777777" w:rsidR="009F734A" w:rsidRPr="001D5FC6" w:rsidRDefault="009F734A" w:rsidP="001D5FC6">
      <w:pPr>
        <w:numPr>
          <w:ilvl w:val="0"/>
          <w:numId w:val="32"/>
        </w:numPr>
        <w:tabs>
          <w:tab w:val="left" w:pos="708"/>
        </w:tabs>
        <w:spacing w:line="276" w:lineRule="auto"/>
        <w:jc w:val="both"/>
        <w:outlineLvl w:val="1"/>
        <w:rPr>
          <w:rFonts w:asciiTheme="minorHAns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t xml:space="preserve">załączniki do oferty powinny zostać załączone na Platformie, na karcie ”Oferta/Załączniki”, w tabeli ”Załączniki”, za pomocą opcji </w:t>
      </w:r>
      <w:r w:rsidRPr="001D5FC6">
        <w:rPr>
          <w:rFonts w:asciiTheme="minorHAnsi" w:eastAsia="Calibri" w:hAnsiTheme="minorHAnsi" w:cstheme="minorHAnsi"/>
          <w:b/>
          <w:i/>
          <w:sz w:val="20"/>
          <w:szCs w:val="20"/>
          <w:lang w:eastAsia="x-none"/>
        </w:rPr>
        <w:t>Załącz plik</w:t>
      </w:r>
      <w:r w:rsidRPr="001D5FC6">
        <w:rPr>
          <w:rFonts w:asciiTheme="minorHAnsi" w:eastAsia="Calibri" w:hAnsiTheme="minorHAnsi" w:cstheme="minorHAnsi"/>
          <w:bCs/>
          <w:iCs/>
          <w:sz w:val="20"/>
          <w:szCs w:val="20"/>
          <w:lang w:eastAsia="x-none"/>
        </w:rPr>
        <w:t xml:space="preserve">, następnie </w:t>
      </w:r>
      <w:r w:rsidRPr="001D5FC6">
        <w:rPr>
          <w:rFonts w:asciiTheme="minorHAnsi" w:eastAsia="Calibri" w:hAnsiTheme="minorHAnsi" w:cstheme="minorHAnsi"/>
          <w:b/>
          <w:iCs/>
          <w:sz w:val="20"/>
          <w:szCs w:val="20"/>
          <w:lang w:eastAsia="x-none"/>
        </w:rPr>
        <w:t>Wybierz plik</w:t>
      </w:r>
      <w:r w:rsidRPr="001D5FC6">
        <w:rPr>
          <w:rFonts w:asciiTheme="minorHAnsi" w:eastAsia="Calibri" w:hAnsiTheme="minorHAnsi" w:cstheme="minorHAnsi"/>
          <w:bCs/>
          <w:iCs/>
          <w:sz w:val="20"/>
          <w:szCs w:val="20"/>
          <w:lang w:eastAsia="x-none"/>
        </w:rPr>
        <w:t xml:space="preserve"> i użycie przycisku </w:t>
      </w:r>
      <w:r w:rsidRPr="001D5FC6">
        <w:rPr>
          <w:rFonts w:asciiTheme="minorHAnsi" w:eastAsia="Calibri" w:hAnsiTheme="minorHAnsi" w:cstheme="minorHAnsi"/>
          <w:b/>
          <w:i/>
          <w:sz w:val="20"/>
          <w:szCs w:val="20"/>
          <w:lang w:eastAsia="x-none"/>
        </w:rPr>
        <w:t>Załącz</w:t>
      </w:r>
      <w:r w:rsidRPr="001D5FC6">
        <w:rPr>
          <w:rFonts w:asciiTheme="minorHAnsi" w:eastAsia="Calibri" w:hAnsiTheme="minorHAnsi" w:cstheme="minorHAnsi"/>
          <w:bCs/>
          <w:i/>
          <w:sz w:val="20"/>
          <w:szCs w:val="20"/>
          <w:lang w:eastAsia="x-none"/>
        </w:rPr>
        <w:t xml:space="preserve"> </w:t>
      </w:r>
      <w:r w:rsidRPr="001D5FC6">
        <w:rPr>
          <w:rFonts w:asciiTheme="minorHAnsi" w:eastAsia="Calibri" w:hAnsiTheme="minorHAnsi" w:cstheme="minorHAnsi"/>
          <w:bCs/>
          <w:iCs/>
          <w:sz w:val="20"/>
          <w:szCs w:val="20"/>
          <w:lang w:eastAsia="x-none"/>
        </w:rPr>
        <w:t>(każdy z załączników należy dodać oddzielnie);</w:t>
      </w:r>
    </w:p>
    <w:p w14:paraId="5B3264D2" w14:textId="77777777" w:rsidR="009F734A" w:rsidRPr="001D5FC6" w:rsidRDefault="009F734A" w:rsidP="001D5FC6">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2" w:name="_Hlk37940020"/>
      <w:bookmarkStart w:id="53" w:name="_Hlk37866628"/>
      <w:bookmarkEnd w:id="51"/>
      <w:r w:rsidRPr="001D5FC6">
        <w:rPr>
          <w:rFonts w:asciiTheme="minorHAnsi" w:eastAsia="Calibri" w:hAnsiTheme="minorHAnsi" w:cstheme="minorHAnsi"/>
          <w:bCs/>
          <w:iCs/>
          <w:sz w:val="20"/>
          <w:szCs w:val="20"/>
          <w:lang w:eastAsia="x-none"/>
        </w:rPr>
        <w:t xml:space="preserve">wszelkie </w:t>
      </w:r>
      <w:bookmarkEnd w:id="52"/>
      <w:r w:rsidRPr="001D5FC6">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1D5FC6">
        <w:rPr>
          <w:rFonts w:asciiTheme="minorHAnsi" w:eastAsia="Calibri" w:hAnsiTheme="minorHAnsi" w:cstheme="minorHAnsi"/>
          <w:sz w:val="20"/>
          <w:szCs w:val="20"/>
        </w:rPr>
        <w:t xml:space="preserve">za pomocą opcji </w:t>
      </w:r>
      <w:r w:rsidRPr="001D5FC6">
        <w:rPr>
          <w:rFonts w:asciiTheme="minorHAnsi" w:eastAsia="Calibri" w:hAnsiTheme="minorHAnsi" w:cstheme="minorHAnsi"/>
          <w:b/>
          <w:bCs/>
          <w:i/>
          <w:iCs/>
          <w:sz w:val="20"/>
          <w:szCs w:val="20"/>
        </w:rPr>
        <w:t>Załącz plik</w:t>
      </w:r>
      <w:r w:rsidRPr="001D5FC6">
        <w:rPr>
          <w:rFonts w:asciiTheme="minorHAnsi" w:eastAsia="Calibri" w:hAnsiTheme="minorHAnsi" w:cstheme="minorHAnsi"/>
          <w:sz w:val="20"/>
          <w:szCs w:val="20"/>
        </w:rPr>
        <w:t xml:space="preserve">, następnie </w:t>
      </w:r>
      <w:r w:rsidRPr="001D5FC6">
        <w:rPr>
          <w:rFonts w:asciiTheme="minorHAnsi" w:eastAsia="Calibri" w:hAnsiTheme="minorHAnsi" w:cstheme="minorHAnsi"/>
          <w:b/>
          <w:bCs/>
          <w:sz w:val="20"/>
          <w:szCs w:val="20"/>
        </w:rPr>
        <w:t>Wybierz plik</w:t>
      </w:r>
      <w:r w:rsidRPr="001D5FC6">
        <w:rPr>
          <w:rFonts w:asciiTheme="minorHAnsi" w:eastAsia="Calibri" w:hAnsiTheme="minorHAnsi" w:cstheme="minorHAnsi"/>
          <w:sz w:val="20"/>
          <w:szCs w:val="20"/>
        </w:rPr>
        <w:t xml:space="preserve"> i użycie przycisku </w:t>
      </w:r>
      <w:r w:rsidRPr="001D5FC6">
        <w:rPr>
          <w:rFonts w:asciiTheme="minorHAnsi" w:eastAsia="Calibri" w:hAnsiTheme="minorHAnsi" w:cstheme="minorHAnsi"/>
          <w:b/>
          <w:bCs/>
          <w:i/>
          <w:iCs/>
          <w:sz w:val="20"/>
          <w:szCs w:val="20"/>
        </w:rPr>
        <w:t>Załącz</w:t>
      </w:r>
      <w:r w:rsidRPr="001D5FC6">
        <w:rPr>
          <w:rFonts w:asciiTheme="minorHAnsi" w:eastAsia="Calibri" w:hAnsiTheme="minorHAnsi" w:cstheme="minorHAnsi"/>
          <w:i/>
          <w:iCs/>
          <w:sz w:val="20"/>
          <w:szCs w:val="20"/>
        </w:rPr>
        <w:t>.</w:t>
      </w:r>
    </w:p>
    <w:p w14:paraId="3752BABC" w14:textId="77777777" w:rsidR="009F734A" w:rsidRPr="001D5FC6" w:rsidRDefault="009F734A" w:rsidP="001D5FC6">
      <w:pPr>
        <w:spacing w:before="60" w:after="60" w:line="276" w:lineRule="auto"/>
        <w:ind w:left="1037"/>
        <w:jc w:val="both"/>
        <w:outlineLvl w:val="1"/>
        <w:rPr>
          <w:rFonts w:asciiTheme="minorHAnsi" w:eastAsia="Calibr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4" w:name="_Hlk37940112"/>
      <w:bookmarkEnd w:id="53"/>
      <w:r w:rsidRPr="001D5FC6">
        <w:rPr>
          <w:rFonts w:asciiTheme="minorHAnsi" w:eastAsia="Calibri" w:hAnsiTheme="minorHAnsi" w:cstheme="minorHAnsi"/>
          <w:bCs/>
          <w:iCs/>
          <w:sz w:val="20"/>
          <w:szCs w:val="20"/>
          <w:lang w:eastAsia="x-none"/>
        </w:rPr>
        <w:t>;</w:t>
      </w:r>
    </w:p>
    <w:p w14:paraId="7BD28E18" w14:textId="77777777" w:rsidR="009F734A" w:rsidRPr="001D5FC6" w:rsidRDefault="009F734A" w:rsidP="001D5FC6">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lastRenderedPageBreak/>
        <w:t>potwierdzeniem prawidłowo załączonego pliku jest automatyczne wygenerowanie przez Platformę komunikatu systemowego o treści ”Plik został poprawnie przesłany na platformę;</w:t>
      </w:r>
    </w:p>
    <w:p w14:paraId="57A219B7" w14:textId="77777777" w:rsidR="009F734A" w:rsidRPr="001D5FC6" w:rsidRDefault="009F734A" w:rsidP="001D5FC6">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1D5FC6">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1D5FC6">
        <w:rPr>
          <w:rFonts w:asciiTheme="minorHAnsi" w:eastAsia="Calibri" w:hAnsiTheme="minorHAnsi" w:cstheme="minorHAnsi"/>
          <w:sz w:val="20"/>
          <w:szCs w:val="20"/>
          <w:u w:val="single"/>
        </w:rPr>
        <w:t>na karcie ”Oferta/Załączniki”</w:t>
      </w:r>
      <w:r w:rsidRPr="001D5FC6">
        <w:rPr>
          <w:rFonts w:asciiTheme="minorHAnsi" w:eastAsia="Calibri" w:hAnsiTheme="minorHAnsi" w:cstheme="minorHAnsi"/>
          <w:bCs/>
          <w:iCs/>
          <w:sz w:val="20"/>
          <w:szCs w:val="20"/>
          <w:u w:val="single"/>
          <w:lang w:eastAsia="x-none"/>
        </w:rPr>
        <w:t xml:space="preserve"> w przycisk </w:t>
      </w:r>
      <w:r w:rsidRPr="001D5FC6">
        <w:rPr>
          <w:rFonts w:asciiTheme="minorHAnsi" w:eastAsia="Calibri" w:hAnsiTheme="minorHAnsi" w:cstheme="minorHAnsi"/>
          <w:b/>
          <w:i/>
          <w:color w:val="0070C0"/>
          <w:sz w:val="20"/>
          <w:szCs w:val="20"/>
          <w:u w:val="single"/>
          <w:lang w:eastAsia="x-none"/>
        </w:rPr>
        <w:t>Złóż ofertę</w:t>
      </w:r>
      <w:r w:rsidRPr="001D5FC6">
        <w:rPr>
          <w:rFonts w:asciiTheme="minorHAnsi" w:eastAsia="Calibri" w:hAnsiTheme="minorHAnsi" w:cstheme="minorHAnsi"/>
          <w:bCs/>
          <w:iCs/>
          <w:sz w:val="20"/>
          <w:szCs w:val="20"/>
          <w:lang w:eastAsia="x-none"/>
        </w:rPr>
        <w:t>;</w:t>
      </w:r>
    </w:p>
    <w:p w14:paraId="00C16A02" w14:textId="77777777" w:rsidR="009F734A" w:rsidRPr="001D5FC6" w:rsidRDefault="009F734A" w:rsidP="001D5FC6">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1D5FC6">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170C911E" w14:textId="77777777" w:rsidR="009F734A" w:rsidRPr="001D5FC6" w:rsidRDefault="009F734A" w:rsidP="001D5FC6">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bookmarkStart w:id="55" w:name="_Hlk37866756"/>
      <w:r w:rsidRPr="001D5FC6">
        <w:rPr>
          <w:rFonts w:asciiTheme="minorHAnsi" w:hAnsiTheme="minorHAnsi" w:cstheme="minorHAnsi"/>
          <w:bCs/>
          <w:iCs/>
          <w:sz w:val="20"/>
          <w:szCs w:val="20"/>
          <w:lang w:eastAsia="x-none"/>
        </w:rPr>
        <w:t xml:space="preserve">Do upływu terminu składania ofert, Wykonawca za pośrednictwem Platformy, może wprowadzić zmiany do złożonej oferty lub wycofać ofertę, używając opcji </w:t>
      </w:r>
      <w:r w:rsidRPr="001D5FC6">
        <w:rPr>
          <w:rFonts w:asciiTheme="minorHAnsi" w:hAnsiTheme="minorHAnsi" w:cstheme="minorHAnsi"/>
          <w:b/>
          <w:i/>
          <w:sz w:val="20"/>
          <w:szCs w:val="20"/>
          <w:lang w:eastAsia="x-none"/>
        </w:rPr>
        <w:t>Wycofaj ofertę</w:t>
      </w:r>
      <w:r w:rsidRPr="001D5FC6">
        <w:rPr>
          <w:rFonts w:asciiTheme="minorHAnsi" w:hAnsiTheme="minorHAnsi" w:cstheme="minorHAnsi"/>
          <w:bCs/>
          <w:iCs/>
          <w:sz w:val="20"/>
          <w:szCs w:val="20"/>
          <w:lang w:eastAsia="x-none"/>
        </w:rPr>
        <w:t xml:space="preserve"> (karta ”Oferta/Załączniki”). Po wycofaniu oferty Wykonawca może usunąć załączone pliki, zaznaczając pozycje do usunięcia i klikając w przycisk </w:t>
      </w:r>
      <w:r w:rsidRPr="001D5FC6">
        <w:rPr>
          <w:rFonts w:asciiTheme="minorHAnsi" w:hAnsiTheme="minorHAnsi" w:cstheme="minorHAnsi"/>
          <w:b/>
          <w:i/>
          <w:sz w:val="20"/>
          <w:szCs w:val="20"/>
          <w:lang w:eastAsia="x-none"/>
        </w:rPr>
        <w:t>Usuń zaznaczone</w:t>
      </w:r>
      <w:r w:rsidRPr="001D5FC6">
        <w:rPr>
          <w:rFonts w:asciiTheme="minorHAnsi" w:hAnsiTheme="minorHAnsi" w:cstheme="minorHAnsi"/>
          <w:bCs/>
          <w:iCs/>
          <w:sz w:val="20"/>
          <w:szCs w:val="20"/>
          <w:lang w:eastAsia="x-none"/>
        </w:rPr>
        <w:t>.</w:t>
      </w:r>
    </w:p>
    <w:p w14:paraId="5827DCD4" w14:textId="77777777" w:rsidR="009F734A" w:rsidRPr="001D5FC6" w:rsidRDefault="009F734A" w:rsidP="001D5FC6">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r w:rsidRPr="001D5FC6">
        <w:rPr>
          <w:rFonts w:asciiTheme="minorHAnsi" w:hAnsiTheme="minorHAnsi" w:cstheme="minorHAnsi"/>
          <w:bCs/>
          <w:iCs/>
          <w:color w:val="000000"/>
          <w:sz w:val="20"/>
          <w:szCs w:val="20"/>
          <w:lang w:eastAsia="x-none"/>
        </w:rPr>
        <w:t xml:space="preserve">Szczegółowa instrukcja korzystania z Platformy znajduje się na stronie internetowej </w:t>
      </w:r>
      <w:hyperlink r:id="rId8" w:history="1">
        <w:r w:rsidRPr="001D5FC6">
          <w:rPr>
            <w:rFonts w:asciiTheme="minorHAnsi" w:eastAsia="Calibri" w:hAnsiTheme="minorHAnsi" w:cstheme="minorHAnsi"/>
            <w:bCs/>
            <w:iCs/>
            <w:color w:val="0070C0"/>
            <w:sz w:val="20"/>
            <w:szCs w:val="20"/>
            <w:lang w:eastAsia="en-US"/>
          </w:rPr>
          <w:t>https://e-ProPublico.pl/</w:t>
        </w:r>
      </w:hyperlink>
      <w:r w:rsidRPr="001D5FC6">
        <w:rPr>
          <w:rFonts w:asciiTheme="minorHAnsi" w:hAnsiTheme="minorHAnsi" w:cstheme="minorHAnsi"/>
          <w:bCs/>
          <w:iCs/>
          <w:color w:val="000000"/>
          <w:sz w:val="20"/>
          <w:szCs w:val="20"/>
          <w:lang w:eastAsia="x-none"/>
        </w:rPr>
        <w:t xml:space="preserve">, przycisk ” </w:t>
      </w:r>
      <w:r w:rsidRPr="001D5FC6">
        <w:rPr>
          <w:rFonts w:asciiTheme="minorHAnsi" w:hAnsiTheme="minorHAnsi" w:cstheme="minorHAnsi"/>
          <w:b/>
          <w:iCs/>
          <w:color w:val="0070C0"/>
          <w:sz w:val="20"/>
          <w:szCs w:val="20"/>
          <w:lang w:eastAsia="x-none"/>
        </w:rPr>
        <w:t xml:space="preserve">Instrukcja Wykonawcy </w:t>
      </w:r>
      <w:r w:rsidRPr="001D5FC6">
        <w:rPr>
          <w:rFonts w:asciiTheme="minorHAnsi" w:hAnsiTheme="minorHAnsi" w:cstheme="minorHAnsi"/>
          <w:b/>
          <w:iCs/>
          <w:color w:val="0070C0"/>
          <w:sz w:val="20"/>
          <w:szCs w:val="20"/>
          <w:vertAlign w:val="superscript"/>
          <w:lang w:eastAsia="x-none"/>
        </w:rPr>
        <w:footnoteReference w:id="1"/>
      </w:r>
      <w:r w:rsidRPr="001D5FC6">
        <w:rPr>
          <w:rFonts w:asciiTheme="minorHAnsi" w:hAnsiTheme="minorHAnsi" w:cstheme="minorHAnsi"/>
          <w:b/>
          <w:iCs/>
          <w:color w:val="0070C0"/>
          <w:sz w:val="20"/>
          <w:szCs w:val="20"/>
          <w:lang w:eastAsia="x-none"/>
        </w:rPr>
        <w:t xml:space="preserve"> </w:t>
      </w:r>
      <w:r w:rsidRPr="001D5FC6">
        <w:rPr>
          <w:rFonts w:asciiTheme="minorHAnsi" w:hAnsiTheme="minorHAnsi" w:cstheme="minorHAnsi"/>
          <w:bCs/>
          <w:iCs/>
          <w:color w:val="000000"/>
          <w:sz w:val="20"/>
          <w:szCs w:val="20"/>
          <w:lang w:eastAsia="x-none"/>
        </w:rPr>
        <w:t>”.</w:t>
      </w:r>
    </w:p>
    <w:bookmarkEnd w:id="55"/>
    <w:p w14:paraId="0C4F8773" w14:textId="77777777" w:rsidR="008C47F9" w:rsidRPr="001D5FC6" w:rsidRDefault="009F734A"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bCs w:val="0"/>
          <w:iCs w:val="0"/>
          <w:color w:val="auto"/>
          <w:sz w:val="20"/>
          <w:szCs w:val="20"/>
          <w:lang w:val="pl-PL" w:eastAsia="pl-PL"/>
        </w:rPr>
        <w:t>Zamawiający nie przewiduje zwrotu kosztów udziału w postępowaniu. Wykonawca ponosi wszelkie koszty związane z przygotowaniem i złożeniem oferty</w:t>
      </w:r>
      <w:r w:rsidR="003D0409" w:rsidRPr="001D5FC6">
        <w:rPr>
          <w:rFonts w:asciiTheme="minorHAnsi" w:hAnsiTheme="minorHAnsi" w:cstheme="minorHAnsi"/>
          <w:sz w:val="20"/>
          <w:szCs w:val="20"/>
          <w:lang w:val="pl-PL"/>
        </w:rPr>
        <w:t>.</w:t>
      </w:r>
    </w:p>
    <w:p w14:paraId="620BFB13" w14:textId="77777777" w:rsidR="008D48A7" w:rsidRPr="001D5FC6" w:rsidRDefault="008D48A7" w:rsidP="001D5FC6">
      <w:pPr>
        <w:pStyle w:val="Nagwek1"/>
        <w:spacing w:line="276" w:lineRule="auto"/>
        <w:rPr>
          <w:rFonts w:asciiTheme="minorHAnsi" w:hAnsiTheme="minorHAnsi" w:cstheme="minorHAnsi"/>
          <w:sz w:val="20"/>
          <w:szCs w:val="20"/>
        </w:rPr>
      </w:pPr>
      <w:bookmarkStart w:id="56" w:name="_Toc258314253"/>
      <w:r w:rsidRPr="001D5FC6">
        <w:rPr>
          <w:rFonts w:asciiTheme="minorHAnsi" w:hAnsiTheme="minorHAnsi" w:cstheme="minorHAnsi"/>
          <w:sz w:val="20"/>
          <w:szCs w:val="20"/>
        </w:rPr>
        <w:t>Miejsce oraz termin składania i otwarcia ofert</w:t>
      </w:r>
      <w:bookmarkEnd w:id="56"/>
    </w:p>
    <w:p w14:paraId="00ABFFDE" w14:textId="77777777" w:rsidR="00B51D96" w:rsidRPr="001D5FC6" w:rsidRDefault="006E2613" w:rsidP="001D5FC6">
      <w:pPr>
        <w:pStyle w:val="Nagwek2"/>
        <w:numPr>
          <w:ilvl w:val="0"/>
          <w:numId w:val="0"/>
        </w:numPr>
        <w:spacing w:line="276" w:lineRule="auto"/>
        <w:ind w:left="431"/>
        <w:rPr>
          <w:rFonts w:asciiTheme="minorHAnsi" w:hAnsiTheme="minorHAnsi" w:cstheme="minorHAnsi"/>
          <w:sz w:val="20"/>
          <w:szCs w:val="20"/>
        </w:rPr>
      </w:pPr>
      <w:bookmarkStart w:id="57" w:name="_Hlk37940485"/>
      <w:bookmarkStart w:id="58" w:name="_Hlk37857777"/>
      <w:r w:rsidRPr="001D5FC6">
        <w:rPr>
          <w:rFonts w:asciiTheme="minorHAnsi" w:hAnsiTheme="minorHAnsi" w:cstheme="minorHAnsi"/>
          <w:sz w:val="20"/>
          <w:szCs w:val="20"/>
        </w:rPr>
        <w:t>Ofertę</w:t>
      </w:r>
      <w:r w:rsidR="00BE5528" w:rsidRPr="001D5FC6">
        <w:rPr>
          <w:rFonts w:asciiTheme="minorHAnsi" w:hAnsiTheme="minorHAnsi" w:cstheme="minorHAnsi"/>
          <w:sz w:val="20"/>
          <w:szCs w:val="20"/>
          <w:lang w:val="pl-PL"/>
        </w:rPr>
        <w:t>, wraz z załącznikami, należy złożyć za pośrednictwem Platformy w terminie do dnia</w:t>
      </w:r>
      <w:r w:rsidRPr="001D5FC6">
        <w:rPr>
          <w:rFonts w:asciiTheme="minorHAnsi" w:hAnsiTheme="minorHAnsi" w:cstheme="minorHAnsi"/>
          <w:sz w:val="20"/>
          <w:szCs w:val="20"/>
        </w:rPr>
        <w:t xml:space="preserve"> </w:t>
      </w:r>
      <w:r w:rsidR="00E5759B" w:rsidRPr="001D5FC6">
        <w:rPr>
          <w:rFonts w:asciiTheme="minorHAnsi" w:hAnsiTheme="minorHAnsi" w:cstheme="minorHAnsi"/>
          <w:b/>
          <w:sz w:val="20"/>
          <w:szCs w:val="20"/>
        </w:rPr>
        <w:t>2025-11-26</w:t>
      </w:r>
      <w:r w:rsidRPr="001D5FC6">
        <w:rPr>
          <w:rFonts w:asciiTheme="minorHAnsi" w:hAnsiTheme="minorHAnsi" w:cstheme="minorHAnsi"/>
          <w:sz w:val="20"/>
          <w:szCs w:val="20"/>
        </w:rPr>
        <w:t xml:space="preserve"> do godz. </w:t>
      </w:r>
      <w:bookmarkEnd w:id="57"/>
      <w:bookmarkEnd w:id="58"/>
      <w:r w:rsidR="00E5759B" w:rsidRPr="001D5FC6">
        <w:rPr>
          <w:rFonts w:asciiTheme="minorHAnsi" w:hAnsiTheme="minorHAnsi" w:cstheme="minorHAnsi"/>
          <w:b/>
          <w:sz w:val="20"/>
          <w:szCs w:val="20"/>
        </w:rPr>
        <w:t>10:00</w:t>
      </w:r>
      <w:r w:rsidR="008D48A7" w:rsidRPr="001D5FC6">
        <w:rPr>
          <w:rFonts w:asciiTheme="minorHAnsi" w:hAnsiTheme="minorHAnsi" w:cstheme="minorHAnsi"/>
          <w:sz w:val="20"/>
          <w:szCs w:val="20"/>
        </w:rPr>
        <w:t>.</w:t>
      </w:r>
    </w:p>
    <w:p w14:paraId="618393B4" w14:textId="77777777" w:rsidR="00BE5528" w:rsidRPr="001D5FC6" w:rsidRDefault="00BE5528" w:rsidP="001D5FC6">
      <w:pPr>
        <w:pStyle w:val="Nagwek1"/>
        <w:spacing w:line="276" w:lineRule="auto"/>
        <w:rPr>
          <w:rFonts w:asciiTheme="minorHAnsi" w:hAnsiTheme="minorHAnsi" w:cstheme="minorHAnsi"/>
          <w:sz w:val="20"/>
          <w:szCs w:val="20"/>
          <w:lang w:val="pl-PL"/>
        </w:rPr>
      </w:pPr>
      <w:bookmarkStart w:id="59" w:name="_Toc258314254"/>
      <w:r w:rsidRPr="001D5FC6">
        <w:rPr>
          <w:rFonts w:asciiTheme="minorHAnsi" w:hAnsiTheme="minorHAnsi" w:cstheme="minorHAnsi"/>
          <w:sz w:val="20"/>
          <w:szCs w:val="20"/>
          <w:lang w:val="pl-PL"/>
        </w:rPr>
        <w:t>termin otwarcia ofert</w:t>
      </w:r>
    </w:p>
    <w:p w14:paraId="0FC6591B" w14:textId="77777777" w:rsidR="00BE5528" w:rsidRPr="001D5FC6" w:rsidRDefault="00BE5528" w:rsidP="001D5FC6">
      <w:pPr>
        <w:pStyle w:val="Nagwek2"/>
        <w:spacing w:line="276" w:lineRule="auto"/>
        <w:rPr>
          <w:rFonts w:asciiTheme="minorHAnsi" w:hAnsiTheme="minorHAnsi" w:cstheme="minorHAnsi"/>
          <w:sz w:val="20"/>
          <w:szCs w:val="20"/>
          <w:lang w:val="pl-PL"/>
        </w:rPr>
      </w:pPr>
      <w:r w:rsidRPr="001D5FC6">
        <w:rPr>
          <w:rFonts w:asciiTheme="minorHAnsi" w:hAnsiTheme="minorHAnsi" w:cstheme="minorHAnsi"/>
          <w:sz w:val="20"/>
          <w:szCs w:val="20"/>
          <w:lang w:val="pl-PL"/>
        </w:rPr>
        <w:t xml:space="preserve">Otwarcie </w:t>
      </w:r>
      <w:r w:rsidRPr="001D5FC6">
        <w:rPr>
          <w:rFonts w:asciiTheme="minorHAnsi" w:hAnsiTheme="minorHAnsi" w:cstheme="minorHAnsi"/>
          <w:sz w:val="20"/>
          <w:szCs w:val="20"/>
        </w:rPr>
        <w:t xml:space="preserve">ofert nastąpi w dniu: </w:t>
      </w:r>
      <w:r w:rsidR="00E5759B" w:rsidRPr="001D5FC6">
        <w:rPr>
          <w:rFonts w:asciiTheme="minorHAnsi" w:hAnsiTheme="minorHAnsi" w:cstheme="minorHAnsi"/>
          <w:b/>
          <w:sz w:val="20"/>
          <w:szCs w:val="20"/>
        </w:rPr>
        <w:t>2025-11-26</w:t>
      </w:r>
      <w:r w:rsidRPr="001D5FC6">
        <w:rPr>
          <w:rFonts w:asciiTheme="minorHAnsi" w:hAnsiTheme="minorHAnsi" w:cstheme="minorHAnsi"/>
          <w:sz w:val="20"/>
          <w:szCs w:val="20"/>
        </w:rPr>
        <w:t xml:space="preserve"> o godz. </w:t>
      </w:r>
      <w:r w:rsidR="00E5759B" w:rsidRPr="001D5FC6">
        <w:rPr>
          <w:rFonts w:asciiTheme="minorHAnsi" w:hAnsiTheme="minorHAnsi" w:cstheme="minorHAnsi"/>
          <w:b/>
          <w:sz w:val="20"/>
          <w:szCs w:val="20"/>
        </w:rPr>
        <w:t>10:05</w:t>
      </w:r>
      <w:r w:rsidRPr="001D5FC6">
        <w:rPr>
          <w:rFonts w:asciiTheme="minorHAnsi" w:hAnsiTheme="minorHAnsi" w:cstheme="minorHAnsi"/>
          <w:sz w:val="20"/>
          <w:szCs w:val="20"/>
        </w:rPr>
        <w:t>, za pośrednictwem Platformy, na karcie ”Oferta/Załączniki”, poprzez ich odszyfrowanie, które jest jednoznaczne</w:t>
      </w:r>
      <w:r w:rsidRPr="001D5FC6">
        <w:rPr>
          <w:rFonts w:asciiTheme="minorHAnsi" w:hAnsiTheme="minorHAnsi" w:cstheme="minorHAnsi"/>
          <w:sz w:val="20"/>
          <w:szCs w:val="20"/>
          <w:lang w:val="pl-PL"/>
        </w:rPr>
        <w:t xml:space="preserve"> z ich upublicznieniem.</w:t>
      </w:r>
    </w:p>
    <w:p w14:paraId="47551149" w14:textId="77777777" w:rsidR="00BE5528" w:rsidRPr="001D5FC6" w:rsidRDefault="00C8093D" w:rsidP="001D5FC6">
      <w:pPr>
        <w:pStyle w:val="Nagwek2"/>
        <w:spacing w:line="276" w:lineRule="auto"/>
        <w:rPr>
          <w:rFonts w:asciiTheme="minorHAnsi" w:hAnsiTheme="minorHAnsi" w:cstheme="minorHAnsi"/>
          <w:sz w:val="20"/>
          <w:szCs w:val="20"/>
          <w:lang w:val="pl-PL"/>
        </w:rPr>
      </w:pPr>
      <w:r w:rsidRPr="001D5FC6">
        <w:rPr>
          <w:rFonts w:asciiTheme="minorHAnsi" w:hAnsiTheme="minorHAnsi" w:cstheme="minorHAnsi"/>
          <w:sz w:val="20"/>
          <w:szCs w:val="20"/>
          <w:lang w:val="pl-PL"/>
        </w:rPr>
        <w:t>Zamawiający, najpóźniej przed otwarciem ofert, udostępni na stronie prowadzonego postępowania informację o kwocie, jaką zamierza przeznaczyć na sfinansowanie zamówienia.</w:t>
      </w:r>
    </w:p>
    <w:p w14:paraId="25850B5E" w14:textId="77777777" w:rsidR="00C8093D" w:rsidRPr="001D5FC6" w:rsidRDefault="00C8093D" w:rsidP="001D5FC6">
      <w:pPr>
        <w:pStyle w:val="Nagwek2"/>
        <w:spacing w:line="276" w:lineRule="auto"/>
        <w:rPr>
          <w:rFonts w:asciiTheme="minorHAnsi" w:hAnsiTheme="minorHAnsi" w:cstheme="minorHAnsi"/>
          <w:sz w:val="20"/>
          <w:szCs w:val="20"/>
          <w:lang w:val="pl-PL"/>
        </w:rPr>
      </w:pPr>
      <w:r w:rsidRPr="001D5FC6">
        <w:rPr>
          <w:rFonts w:asciiTheme="minorHAnsi" w:hAnsiTheme="minorHAnsi" w:cstheme="minorHAnsi"/>
          <w:sz w:val="20"/>
          <w:szCs w:val="20"/>
          <w:lang w:val="pl-PL"/>
        </w:rPr>
        <w:t>Niezwłocznie po otwarciu ofert, Zamawiający zamieści na stronie internetowej prowadzonego postępowania informacje o:</w:t>
      </w:r>
    </w:p>
    <w:p w14:paraId="7C11D38F" w14:textId="77777777" w:rsidR="00C8093D" w:rsidRPr="001D5FC6" w:rsidRDefault="00C8093D" w:rsidP="001D5FC6">
      <w:pPr>
        <w:pStyle w:val="Nagwek2"/>
        <w:numPr>
          <w:ilvl w:val="0"/>
          <w:numId w:val="19"/>
        </w:numPr>
        <w:spacing w:before="60" w:line="276" w:lineRule="auto"/>
        <w:ind w:left="1037" w:hanging="357"/>
        <w:rPr>
          <w:rFonts w:asciiTheme="minorHAnsi" w:hAnsiTheme="minorHAnsi" w:cstheme="minorHAnsi"/>
          <w:sz w:val="20"/>
          <w:szCs w:val="20"/>
          <w:lang w:val="pl-PL"/>
        </w:rPr>
      </w:pPr>
      <w:r w:rsidRPr="001D5FC6">
        <w:rPr>
          <w:rFonts w:asciiTheme="minorHAnsi" w:hAnsiTheme="minorHAnsi" w:cstheme="minorHAnsi"/>
          <w:sz w:val="20"/>
          <w:szCs w:val="20"/>
          <w:lang w:val="pl-PL"/>
        </w:rPr>
        <w:t>nazwach albo imionach i nazwiskach oraz siedzibach lub miejscach prowadzonej działalności gospodarczej bądź miejscach zamieszkania Wykonawców, których oferty zostały otwarte;</w:t>
      </w:r>
    </w:p>
    <w:p w14:paraId="52EE20EA" w14:textId="77777777" w:rsidR="00C8093D" w:rsidRPr="001D5FC6" w:rsidRDefault="00C8093D" w:rsidP="001D5FC6">
      <w:pPr>
        <w:pStyle w:val="Nagwek2"/>
        <w:numPr>
          <w:ilvl w:val="0"/>
          <w:numId w:val="19"/>
        </w:numPr>
        <w:spacing w:before="60" w:line="276" w:lineRule="auto"/>
        <w:ind w:left="1037" w:hanging="357"/>
        <w:rPr>
          <w:rFonts w:asciiTheme="minorHAnsi" w:hAnsiTheme="minorHAnsi" w:cstheme="minorHAnsi"/>
          <w:sz w:val="20"/>
          <w:szCs w:val="20"/>
          <w:lang w:val="pl-PL"/>
        </w:rPr>
      </w:pPr>
      <w:r w:rsidRPr="001D5FC6">
        <w:rPr>
          <w:rFonts w:asciiTheme="minorHAnsi" w:hAnsiTheme="minorHAnsi" w:cstheme="minorHAnsi"/>
          <w:sz w:val="20"/>
          <w:szCs w:val="20"/>
          <w:lang w:val="pl-PL"/>
        </w:rPr>
        <w:t>cenach lub kosztach zawartych w ofertach.</w:t>
      </w:r>
    </w:p>
    <w:p w14:paraId="1471968A" w14:textId="77777777" w:rsidR="008D48A7" w:rsidRPr="001D5FC6" w:rsidRDefault="008D48A7"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rPr>
        <w:t>Opis sposobu obliczenia ceny</w:t>
      </w:r>
      <w:bookmarkEnd w:id="59"/>
    </w:p>
    <w:p w14:paraId="64A8E454" w14:textId="77777777" w:rsidR="008D48A7" w:rsidRPr="001D5FC6" w:rsidRDefault="008A3895" w:rsidP="001D5FC6">
      <w:pPr>
        <w:pStyle w:val="Nagwek2"/>
        <w:spacing w:line="276" w:lineRule="auto"/>
        <w:rPr>
          <w:rFonts w:asciiTheme="minorHAnsi" w:hAnsiTheme="minorHAnsi" w:cstheme="minorHAnsi"/>
          <w:color w:val="auto"/>
          <w:sz w:val="20"/>
          <w:szCs w:val="20"/>
        </w:rPr>
      </w:pPr>
      <w:r w:rsidRPr="001D5FC6">
        <w:rPr>
          <w:rFonts w:asciiTheme="minorHAnsi" w:hAnsiTheme="minorHAnsi" w:cstheme="minorHAnsi"/>
          <w:sz w:val="20"/>
          <w:szCs w:val="20"/>
        </w:rPr>
        <w:t xml:space="preserve">W </w:t>
      </w:r>
      <w:r w:rsidR="00C8093D" w:rsidRPr="001D5FC6">
        <w:rPr>
          <w:rFonts w:asciiTheme="minorHAnsi" w:hAnsiTheme="minorHAnsi" w:cstheme="minorHAnsi"/>
          <w:sz w:val="20"/>
          <w:szCs w:val="20"/>
        </w:rPr>
        <w:t>ofercie Wykonawca zobowiązany jest podać cenę za wykonanie całego przedmiotu zamówienia w złotych polskich (PLN), z dokładnością do 1 grosza, tj. do dwóch miejsc po przecinku</w:t>
      </w:r>
      <w:r w:rsidR="008D48A7" w:rsidRPr="001D5FC6">
        <w:rPr>
          <w:rFonts w:asciiTheme="minorHAnsi" w:hAnsiTheme="minorHAnsi" w:cstheme="minorHAnsi"/>
          <w:sz w:val="20"/>
          <w:szCs w:val="20"/>
        </w:rPr>
        <w:t>.</w:t>
      </w:r>
    </w:p>
    <w:p w14:paraId="3E4C4D32" w14:textId="77777777" w:rsidR="008D48A7" w:rsidRPr="001D5FC6" w:rsidRDefault="00B51D96" w:rsidP="001D5FC6">
      <w:pPr>
        <w:pStyle w:val="Nagwek2"/>
        <w:spacing w:line="276" w:lineRule="auto"/>
        <w:rPr>
          <w:rFonts w:asciiTheme="minorHAnsi" w:hAnsiTheme="minorHAnsi" w:cstheme="minorHAnsi"/>
          <w:color w:val="auto"/>
          <w:sz w:val="20"/>
          <w:szCs w:val="20"/>
        </w:rPr>
      </w:pPr>
      <w:r w:rsidRPr="001D5FC6">
        <w:rPr>
          <w:rFonts w:asciiTheme="minorHAnsi" w:hAnsiTheme="minorHAnsi" w:cstheme="minorHAnsi"/>
          <w:sz w:val="20"/>
          <w:szCs w:val="20"/>
        </w:rPr>
        <w:t xml:space="preserve">W </w:t>
      </w:r>
      <w:r w:rsidR="00C8093D" w:rsidRPr="001D5FC6">
        <w:rPr>
          <w:rFonts w:asciiTheme="minorHAnsi" w:hAnsiTheme="minorHAnsi" w:cstheme="minorHAnsi"/>
          <w:sz w:val="20"/>
          <w:szCs w:val="20"/>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1D5FC6">
        <w:rPr>
          <w:rFonts w:asciiTheme="minorHAnsi" w:hAnsiTheme="minorHAnsi" w:cstheme="minorHAnsi"/>
          <w:sz w:val="20"/>
          <w:szCs w:val="20"/>
        </w:rPr>
        <w:t>.</w:t>
      </w:r>
    </w:p>
    <w:p w14:paraId="103A5979" w14:textId="77777777" w:rsidR="00226999" w:rsidRPr="001D5FC6" w:rsidRDefault="00226999"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Rozliczenia </w:t>
      </w:r>
      <w:r w:rsidR="00C8093D" w:rsidRPr="001D5FC6">
        <w:rPr>
          <w:rFonts w:asciiTheme="minorHAnsi" w:hAnsiTheme="minorHAnsi" w:cstheme="minorHAnsi"/>
          <w:sz w:val="20"/>
          <w:szCs w:val="20"/>
        </w:rPr>
        <w:t>między Zamawiającym a Wykonawcą prowadzone będą w złotych polskich z dokładnością do dwóch miejsc po przecinku</w:t>
      </w:r>
      <w:r w:rsidRPr="001D5FC6">
        <w:rPr>
          <w:rFonts w:asciiTheme="minorHAnsi" w:hAnsiTheme="minorHAnsi" w:cstheme="minorHAnsi"/>
          <w:sz w:val="20"/>
          <w:szCs w:val="20"/>
        </w:rPr>
        <w:t>.</w:t>
      </w:r>
    </w:p>
    <w:p w14:paraId="2987366C" w14:textId="77777777" w:rsidR="00C8093D" w:rsidRPr="001D5FC6" w:rsidRDefault="00C8093D"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lastRenderedPageBreak/>
        <w:t>Wykonawca zobowiązany jest zastosować stawkę VAT zgodnie z obowiązującymi przepisami ustawy z 11 marca 2004 r. o podatku od towarów i usług</w:t>
      </w:r>
      <w:r w:rsidR="0047553B" w:rsidRPr="001D5FC6">
        <w:rPr>
          <w:rFonts w:asciiTheme="minorHAnsi" w:hAnsiTheme="minorHAnsi" w:cstheme="minorHAnsi"/>
          <w:sz w:val="20"/>
          <w:szCs w:val="20"/>
          <w:lang w:val="pl-PL"/>
        </w:rPr>
        <w:t xml:space="preserve"> </w:t>
      </w:r>
      <w:r w:rsidR="0047553B" w:rsidRPr="001D5FC6">
        <w:rPr>
          <w:rFonts w:asciiTheme="minorHAnsi" w:hAnsiTheme="minorHAnsi" w:cstheme="minorHAnsi"/>
          <w:color w:val="auto"/>
          <w:sz w:val="20"/>
          <w:szCs w:val="20"/>
          <w:lang w:eastAsia="pl-PL"/>
        </w:rPr>
        <w:t>(</w:t>
      </w:r>
      <w:r w:rsidR="00516297" w:rsidRPr="001D5FC6">
        <w:rPr>
          <w:rFonts w:asciiTheme="minorHAnsi" w:hAnsiTheme="minorHAnsi" w:cstheme="minorHAnsi"/>
          <w:color w:val="auto"/>
          <w:sz w:val="20"/>
          <w:szCs w:val="20"/>
          <w:lang w:eastAsia="pl-PL"/>
        </w:rPr>
        <w:t>t.j. Dz. U. z 2025 r. poz. 775</w:t>
      </w:r>
      <w:r w:rsidR="0047553B" w:rsidRPr="001D5FC6">
        <w:rPr>
          <w:rFonts w:asciiTheme="minorHAnsi" w:hAnsiTheme="minorHAnsi" w:cstheme="minorHAnsi"/>
          <w:color w:val="auto"/>
          <w:sz w:val="20"/>
          <w:szCs w:val="20"/>
          <w:lang w:eastAsia="pl-PL"/>
        </w:rPr>
        <w:t>)</w:t>
      </w:r>
      <w:r w:rsidRPr="001D5FC6">
        <w:rPr>
          <w:rFonts w:asciiTheme="minorHAnsi" w:hAnsiTheme="minorHAnsi" w:cstheme="minorHAnsi"/>
          <w:sz w:val="20"/>
          <w:szCs w:val="20"/>
          <w:lang w:val="pl-PL"/>
        </w:rPr>
        <w:t>.</w:t>
      </w:r>
    </w:p>
    <w:p w14:paraId="433FA14E" w14:textId="77777777" w:rsidR="00B51D96" w:rsidRPr="001D5FC6" w:rsidRDefault="00B51D9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Jeżeli </w:t>
      </w:r>
      <w:r w:rsidR="00C8093D" w:rsidRPr="001D5FC6">
        <w:rPr>
          <w:rFonts w:asciiTheme="minorHAnsi" w:hAnsiTheme="minorHAnsi" w:cstheme="minorHAnsi"/>
          <w:sz w:val="20"/>
          <w:szCs w:val="20"/>
        </w:rPr>
        <w:t>złożona zostanie oferta, której wybór prowadziłby do powstania u Zamawiającego obowiązku podatkowego zgodnie z ustawą z 11 marca 2004 r. o podatku od towarów i usług</w:t>
      </w:r>
      <w:r w:rsidR="0047553B" w:rsidRPr="001D5FC6">
        <w:rPr>
          <w:rFonts w:asciiTheme="minorHAnsi" w:hAnsiTheme="minorHAnsi" w:cstheme="minorHAnsi"/>
          <w:sz w:val="20"/>
          <w:szCs w:val="20"/>
          <w:lang w:val="pl-PL"/>
        </w:rPr>
        <w:t xml:space="preserve"> </w:t>
      </w:r>
      <w:r w:rsidR="0047553B" w:rsidRPr="001D5FC6">
        <w:rPr>
          <w:rFonts w:asciiTheme="minorHAnsi" w:hAnsiTheme="minorHAnsi" w:cstheme="minorHAnsi"/>
          <w:color w:val="auto"/>
          <w:sz w:val="20"/>
          <w:szCs w:val="20"/>
          <w:lang w:eastAsia="pl-PL"/>
        </w:rPr>
        <w:t>(</w:t>
      </w:r>
      <w:r w:rsidR="00516297" w:rsidRPr="001D5FC6">
        <w:rPr>
          <w:rFonts w:asciiTheme="minorHAnsi" w:hAnsiTheme="minorHAnsi" w:cstheme="minorHAnsi"/>
          <w:color w:val="auto"/>
          <w:sz w:val="20"/>
          <w:szCs w:val="20"/>
          <w:lang w:eastAsia="pl-PL"/>
        </w:rPr>
        <w:t>t.j. Dz. U. z 2025 r. poz. 775</w:t>
      </w:r>
      <w:r w:rsidR="0047553B" w:rsidRPr="001D5FC6">
        <w:rPr>
          <w:rFonts w:asciiTheme="minorHAnsi" w:hAnsiTheme="minorHAnsi" w:cstheme="minorHAnsi"/>
          <w:color w:val="auto"/>
          <w:sz w:val="20"/>
          <w:szCs w:val="20"/>
          <w:lang w:eastAsia="pl-PL"/>
        </w:rPr>
        <w:t>)</w:t>
      </w:r>
      <w:r w:rsidR="00C8093D" w:rsidRPr="001D5FC6">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r w:rsidRPr="001D5FC6">
        <w:rPr>
          <w:rFonts w:asciiTheme="minorHAnsi" w:hAnsiTheme="minorHAnsi" w:cstheme="minorHAnsi"/>
          <w:sz w:val="20"/>
          <w:szCs w:val="20"/>
        </w:rPr>
        <w:t>.</w:t>
      </w:r>
    </w:p>
    <w:p w14:paraId="7B1BFF87" w14:textId="77777777" w:rsidR="00EB7871" w:rsidRPr="001D5FC6" w:rsidRDefault="00C8093D" w:rsidP="001D5FC6">
      <w:pPr>
        <w:pStyle w:val="Nagwek2"/>
        <w:spacing w:line="276" w:lineRule="auto"/>
        <w:rPr>
          <w:rFonts w:asciiTheme="minorHAnsi" w:hAnsiTheme="minorHAnsi" w:cstheme="minorHAnsi"/>
          <w:sz w:val="20"/>
          <w:szCs w:val="20"/>
        </w:rPr>
      </w:pPr>
      <w:bookmarkStart w:id="60" w:name="_Hlk61113033"/>
      <w:r w:rsidRPr="001D5FC6">
        <w:rPr>
          <w:rFonts w:asciiTheme="minorHAnsi" w:hAnsiTheme="minorHAnsi" w:cstheme="minorHAnsi"/>
          <w:sz w:val="20"/>
          <w:szCs w:val="20"/>
          <w:lang w:val="pl-PL"/>
        </w:rPr>
        <w:t>Wykonawca</w:t>
      </w:r>
      <w:bookmarkEnd w:id="60"/>
      <w:r w:rsidRPr="001D5FC6">
        <w:rPr>
          <w:rFonts w:asciiTheme="minorHAnsi" w:hAnsiTheme="minorHAnsi" w:cstheme="minorHAnsi"/>
          <w:sz w:val="20"/>
          <w:szCs w:val="20"/>
          <w:lang w:val="pl-PL"/>
        </w:rPr>
        <w:t xml:space="preserve"> składając ofertę zobowiązany jest:</w:t>
      </w:r>
    </w:p>
    <w:p w14:paraId="7C26E835" w14:textId="77777777" w:rsidR="00C8093D" w:rsidRPr="001D5FC6" w:rsidRDefault="00C8093D" w:rsidP="001D5FC6">
      <w:pPr>
        <w:pStyle w:val="Nagwek2"/>
        <w:numPr>
          <w:ilvl w:val="0"/>
          <w:numId w:val="20"/>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poinformować Zamawiającego, że wybór jego oferty będzie prowadził do powstania u Zamawiającego obowiązku podatkowego;</w:t>
      </w:r>
    </w:p>
    <w:p w14:paraId="7BA7375B" w14:textId="77777777" w:rsidR="00C8093D" w:rsidRPr="001D5FC6" w:rsidRDefault="00C8093D" w:rsidP="001D5FC6">
      <w:pPr>
        <w:pStyle w:val="Nagwek2"/>
        <w:numPr>
          <w:ilvl w:val="0"/>
          <w:numId w:val="20"/>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wskazać nazwę (rodzaj) towaru lub usługi, których dostawa lub świadczenie będą prowadziły do powstania obowiązku podatkowego;</w:t>
      </w:r>
    </w:p>
    <w:p w14:paraId="590392DF" w14:textId="77777777" w:rsidR="00C8093D" w:rsidRPr="001D5FC6" w:rsidRDefault="00C8093D" w:rsidP="001D5FC6">
      <w:pPr>
        <w:pStyle w:val="Nagwek2"/>
        <w:numPr>
          <w:ilvl w:val="0"/>
          <w:numId w:val="20"/>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wskazać wartości towaru lub usługi objętego obowiązkiem podatkowym Zamawiającego, bez kwoty podatku;</w:t>
      </w:r>
    </w:p>
    <w:p w14:paraId="792655BE" w14:textId="77777777" w:rsidR="00610D3A" w:rsidRPr="001D5FC6" w:rsidRDefault="00610D3A" w:rsidP="001D5FC6">
      <w:pPr>
        <w:pStyle w:val="Nagwek2"/>
        <w:numPr>
          <w:ilvl w:val="0"/>
          <w:numId w:val="20"/>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wskazać stawkę podatku od towarów i usług, która zgodnie z wiedzą Wykonawcy, będzie miała zastosowanie.</w:t>
      </w:r>
    </w:p>
    <w:p w14:paraId="4EB446F8" w14:textId="77777777" w:rsidR="008D48A7" w:rsidRPr="001D5FC6" w:rsidRDefault="008D48A7" w:rsidP="001D5FC6">
      <w:pPr>
        <w:pStyle w:val="Nagwek1"/>
        <w:spacing w:line="276" w:lineRule="auto"/>
        <w:rPr>
          <w:rFonts w:asciiTheme="minorHAnsi" w:hAnsiTheme="minorHAnsi" w:cstheme="minorHAnsi"/>
          <w:sz w:val="20"/>
          <w:szCs w:val="20"/>
        </w:rPr>
      </w:pPr>
      <w:bookmarkStart w:id="61" w:name="_Toc258314255"/>
      <w:r w:rsidRPr="001D5FC6">
        <w:rPr>
          <w:rFonts w:asciiTheme="minorHAnsi" w:hAnsiTheme="minorHAnsi" w:cstheme="minorHAnsi"/>
          <w:sz w:val="20"/>
          <w:szCs w:val="20"/>
        </w:rPr>
        <w:t>Opis kryteriów</w:t>
      </w:r>
      <w:r w:rsidR="00DC227A" w:rsidRPr="001D5FC6">
        <w:rPr>
          <w:rFonts w:asciiTheme="minorHAnsi" w:hAnsiTheme="minorHAnsi" w:cstheme="minorHAnsi"/>
          <w:sz w:val="20"/>
          <w:szCs w:val="20"/>
          <w:lang w:val="pl-PL"/>
        </w:rPr>
        <w:t xml:space="preserve"> oceny ofert,</w:t>
      </w:r>
      <w:r w:rsidRPr="001D5FC6">
        <w:rPr>
          <w:rFonts w:asciiTheme="minorHAnsi" w:hAnsiTheme="minorHAnsi" w:cstheme="minorHAnsi"/>
          <w:sz w:val="20"/>
          <w:szCs w:val="20"/>
        </w:rPr>
        <w:t xml:space="preserve"> wraz z podaniem </w:t>
      </w:r>
      <w:r w:rsidR="00DC227A" w:rsidRPr="001D5FC6">
        <w:rPr>
          <w:rFonts w:asciiTheme="minorHAnsi" w:hAnsiTheme="minorHAnsi" w:cstheme="minorHAnsi"/>
          <w:sz w:val="20"/>
          <w:szCs w:val="20"/>
          <w:lang w:val="pl-PL"/>
        </w:rPr>
        <w:t>wag</w:t>
      </w:r>
      <w:r w:rsidRPr="001D5FC6">
        <w:rPr>
          <w:rFonts w:asciiTheme="minorHAnsi" w:hAnsiTheme="minorHAnsi" w:cstheme="minorHAnsi"/>
          <w:sz w:val="20"/>
          <w:szCs w:val="20"/>
        </w:rPr>
        <w:t xml:space="preserve"> tych kryteriów i sposobu oceny ofert</w:t>
      </w:r>
      <w:bookmarkEnd w:id="61"/>
    </w:p>
    <w:p w14:paraId="75137620" w14:textId="77777777" w:rsidR="008D48A7" w:rsidRPr="001D5FC6" w:rsidRDefault="00DC227A" w:rsidP="001D5FC6">
      <w:pPr>
        <w:pStyle w:val="Nagwek2"/>
        <w:spacing w:after="60" w:line="276" w:lineRule="auto"/>
        <w:rPr>
          <w:rFonts w:asciiTheme="minorHAnsi" w:hAnsiTheme="minorHAnsi" w:cstheme="minorHAnsi"/>
          <w:sz w:val="20"/>
          <w:szCs w:val="20"/>
        </w:rPr>
      </w:pPr>
      <w:r w:rsidRPr="001D5FC6">
        <w:rPr>
          <w:rFonts w:asciiTheme="minorHAnsi" w:hAnsiTheme="minorHAnsi" w:cstheme="minorHAnsi"/>
          <w:sz w:val="20"/>
          <w:szCs w:val="20"/>
        </w:rPr>
        <w:t>Przy dokonywaniu wyboru najkorzystniejszej oferty Zamawiający stosować będzie niżej podane kryteria</w:t>
      </w:r>
      <w:r w:rsidR="008D48A7" w:rsidRPr="001D5FC6">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1D5FC6" w14:paraId="75276C43" w14:textId="77777777" w:rsidTr="009C3F06">
        <w:tc>
          <w:tcPr>
            <w:tcW w:w="851" w:type="dxa"/>
            <w:shd w:val="clear" w:color="auto" w:fill="F2F2F2"/>
          </w:tcPr>
          <w:p w14:paraId="06A7A842" w14:textId="77777777" w:rsidR="008D48A7" w:rsidRPr="001D5FC6" w:rsidRDefault="008D48A7" w:rsidP="001D5FC6">
            <w:pPr>
              <w:spacing w:before="60" w:after="120" w:line="276" w:lineRule="auto"/>
              <w:jc w:val="center"/>
              <w:rPr>
                <w:rFonts w:asciiTheme="minorHAnsi" w:hAnsiTheme="minorHAnsi" w:cstheme="minorHAnsi"/>
                <w:b/>
                <w:sz w:val="20"/>
                <w:szCs w:val="20"/>
              </w:rPr>
            </w:pPr>
            <w:r w:rsidRPr="001D5FC6">
              <w:rPr>
                <w:rFonts w:asciiTheme="minorHAnsi" w:hAnsiTheme="minorHAnsi" w:cstheme="minorHAnsi"/>
                <w:b/>
                <w:sz w:val="20"/>
                <w:szCs w:val="20"/>
              </w:rPr>
              <w:t>Nr</w:t>
            </w:r>
          </w:p>
        </w:tc>
        <w:tc>
          <w:tcPr>
            <w:tcW w:w="4961" w:type="dxa"/>
            <w:shd w:val="clear" w:color="auto" w:fill="F2F2F2"/>
          </w:tcPr>
          <w:p w14:paraId="68EE9E8D" w14:textId="77777777" w:rsidR="008D48A7" w:rsidRPr="001D5FC6" w:rsidRDefault="008D48A7"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b/>
                <w:sz w:val="20"/>
                <w:szCs w:val="20"/>
              </w:rPr>
              <w:t xml:space="preserve">Nazwa kryterium </w:t>
            </w:r>
          </w:p>
        </w:tc>
        <w:tc>
          <w:tcPr>
            <w:tcW w:w="2693" w:type="dxa"/>
            <w:shd w:val="clear" w:color="auto" w:fill="F2F2F2"/>
          </w:tcPr>
          <w:p w14:paraId="2545785E" w14:textId="77777777" w:rsidR="008D48A7" w:rsidRPr="001D5FC6" w:rsidRDefault="008D48A7"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b/>
                <w:sz w:val="20"/>
                <w:szCs w:val="20"/>
              </w:rPr>
              <w:t>Waga</w:t>
            </w:r>
          </w:p>
        </w:tc>
      </w:tr>
      <w:tr w:rsidR="00E5759B" w:rsidRPr="001D5FC6" w14:paraId="4EF9D8B8" w14:textId="77777777" w:rsidTr="00F72DF6">
        <w:tc>
          <w:tcPr>
            <w:tcW w:w="851" w:type="dxa"/>
          </w:tcPr>
          <w:p w14:paraId="04713670"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1</w:t>
            </w:r>
          </w:p>
        </w:tc>
        <w:tc>
          <w:tcPr>
            <w:tcW w:w="4961" w:type="dxa"/>
          </w:tcPr>
          <w:p w14:paraId="06420FFA" w14:textId="77777777" w:rsidR="00E5759B" w:rsidRPr="001D5FC6" w:rsidRDefault="00E5759B"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Cena</w:t>
            </w:r>
          </w:p>
        </w:tc>
        <w:tc>
          <w:tcPr>
            <w:tcW w:w="2693" w:type="dxa"/>
          </w:tcPr>
          <w:p w14:paraId="2F6BA085" w14:textId="77777777" w:rsidR="00E5759B" w:rsidRPr="001D5FC6" w:rsidRDefault="00E5759B"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60 %</w:t>
            </w:r>
          </w:p>
        </w:tc>
      </w:tr>
      <w:tr w:rsidR="00E5759B" w:rsidRPr="001D5FC6" w14:paraId="2A55A158" w14:textId="77777777" w:rsidTr="00F72DF6">
        <w:tc>
          <w:tcPr>
            <w:tcW w:w="851" w:type="dxa"/>
          </w:tcPr>
          <w:p w14:paraId="61FBF2D8" w14:textId="77777777" w:rsidR="00E5759B" w:rsidRPr="001D5FC6" w:rsidRDefault="00E5759B" w:rsidP="001D5FC6">
            <w:pPr>
              <w:spacing w:before="60" w:after="120" w:line="276" w:lineRule="auto"/>
              <w:jc w:val="center"/>
              <w:rPr>
                <w:rFonts w:asciiTheme="minorHAnsi" w:hAnsiTheme="minorHAnsi" w:cstheme="minorHAnsi"/>
                <w:sz w:val="20"/>
                <w:szCs w:val="20"/>
              </w:rPr>
            </w:pPr>
            <w:r w:rsidRPr="001D5FC6">
              <w:rPr>
                <w:rFonts w:asciiTheme="minorHAnsi" w:hAnsiTheme="minorHAnsi" w:cstheme="minorHAnsi"/>
                <w:sz w:val="20"/>
                <w:szCs w:val="20"/>
              </w:rPr>
              <w:t>2</w:t>
            </w:r>
          </w:p>
        </w:tc>
        <w:tc>
          <w:tcPr>
            <w:tcW w:w="4961" w:type="dxa"/>
          </w:tcPr>
          <w:p w14:paraId="19A026CE" w14:textId="77777777" w:rsidR="00E5759B" w:rsidRPr="001D5FC6" w:rsidRDefault="00E5759B"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Okres gwarancji</w:t>
            </w:r>
          </w:p>
        </w:tc>
        <w:tc>
          <w:tcPr>
            <w:tcW w:w="2693" w:type="dxa"/>
          </w:tcPr>
          <w:p w14:paraId="2FFD7A9D" w14:textId="77777777" w:rsidR="00E5759B" w:rsidRPr="001D5FC6" w:rsidRDefault="00E5759B"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sz w:val="20"/>
                <w:szCs w:val="20"/>
              </w:rPr>
              <w:t>40 %</w:t>
            </w:r>
          </w:p>
        </w:tc>
      </w:tr>
    </w:tbl>
    <w:p w14:paraId="321B6B4F" w14:textId="77777777" w:rsidR="008D48A7" w:rsidRPr="001D5FC6" w:rsidRDefault="008D48A7" w:rsidP="001D5FC6">
      <w:pPr>
        <w:pStyle w:val="Nagwek2"/>
        <w:spacing w:after="60" w:line="276" w:lineRule="auto"/>
        <w:rPr>
          <w:rFonts w:asciiTheme="minorHAnsi" w:hAnsiTheme="minorHAnsi" w:cstheme="minorHAnsi"/>
          <w:sz w:val="20"/>
          <w:szCs w:val="20"/>
        </w:rPr>
      </w:pPr>
      <w:r w:rsidRPr="001D5FC6">
        <w:rPr>
          <w:rFonts w:asciiTheme="minorHAnsi" w:hAnsiTheme="minorHAnsi" w:cstheme="minorHAnsi"/>
          <w:sz w:val="20"/>
          <w:szCs w:val="20"/>
        </w:rPr>
        <w:t xml:space="preserve">Punkty </w:t>
      </w:r>
      <w:r w:rsidR="00DC227A" w:rsidRPr="001D5FC6">
        <w:rPr>
          <w:rFonts w:asciiTheme="minorHAnsi" w:hAnsiTheme="minorHAnsi" w:cstheme="minorHAnsi"/>
          <w:sz w:val="20"/>
          <w:szCs w:val="20"/>
        </w:rPr>
        <w:t>przyznawane za podane kryteria będą liczone według następujących wzorów</w:t>
      </w:r>
      <w:r w:rsidRPr="001D5FC6">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6139"/>
      </w:tblGrid>
      <w:tr w:rsidR="008D48A7" w:rsidRPr="001D5FC6" w14:paraId="683E9B3A" w14:textId="77777777" w:rsidTr="00E5759B">
        <w:tc>
          <w:tcPr>
            <w:tcW w:w="2368" w:type="dxa"/>
            <w:shd w:val="clear" w:color="auto" w:fill="F2F2F2"/>
          </w:tcPr>
          <w:p w14:paraId="60F09455" w14:textId="77777777" w:rsidR="008D48A7" w:rsidRPr="001D5FC6" w:rsidRDefault="008D48A7"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b/>
                <w:sz w:val="20"/>
                <w:szCs w:val="20"/>
              </w:rPr>
              <w:t>Nr kryterium</w:t>
            </w:r>
          </w:p>
        </w:tc>
        <w:tc>
          <w:tcPr>
            <w:tcW w:w="6268" w:type="dxa"/>
            <w:shd w:val="clear" w:color="auto" w:fill="F2F2F2"/>
          </w:tcPr>
          <w:p w14:paraId="08776A88" w14:textId="77777777" w:rsidR="008D48A7" w:rsidRPr="001D5FC6" w:rsidRDefault="008D48A7"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b/>
                <w:sz w:val="20"/>
                <w:szCs w:val="20"/>
              </w:rPr>
              <w:t>Wzór</w:t>
            </w:r>
          </w:p>
        </w:tc>
      </w:tr>
      <w:tr w:rsidR="00E5759B" w:rsidRPr="001D5FC6" w14:paraId="4A75E360" w14:textId="77777777" w:rsidTr="00E5759B">
        <w:tc>
          <w:tcPr>
            <w:tcW w:w="2368" w:type="dxa"/>
            <w:vAlign w:val="center"/>
          </w:tcPr>
          <w:p w14:paraId="44D5E646" w14:textId="77777777" w:rsidR="00E5759B" w:rsidRPr="001D5FC6" w:rsidRDefault="00E5759B" w:rsidP="00FB75A9">
            <w:pPr>
              <w:spacing w:before="60" w:after="120"/>
              <w:jc w:val="center"/>
              <w:rPr>
                <w:rFonts w:asciiTheme="minorHAnsi" w:hAnsiTheme="minorHAnsi" w:cstheme="minorHAnsi"/>
                <w:b/>
                <w:sz w:val="20"/>
                <w:szCs w:val="20"/>
              </w:rPr>
            </w:pPr>
            <w:r w:rsidRPr="001D5FC6">
              <w:rPr>
                <w:rFonts w:asciiTheme="minorHAnsi" w:hAnsiTheme="minorHAnsi" w:cstheme="minorHAnsi"/>
                <w:sz w:val="20"/>
                <w:szCs w:val="20"/>
              </w:rPr>
              <w:t>1</w:t>
            </w:r>
          </w:p>
        </w:tc>
        <w:tc>
          <w:tcPr>
            <w:tcW w:w="6268" w:type="dxa"/>
          </w:tcPr>
          <w:p w14:paraId="5CEFDBFA" w14:textId="77777777" w:rsidR="00E5759B" w:rsidRPr="001D5FC6" w:rsidRDefault="00E5759B" w:rsidP="00FB75A9">
            <w:pPr>
              <w:pStyle w:val="Tekstpodstawowy"/>
              <w:spacing w:before="60"/>
              <w:rPr>
                <w:rFonts w:asciiTheme="minorHAnsi" w:hAnsiTheme="minorHAnsi" w:cstheme="minorHAnsi"/>
                <w:b/>
                <w:bCs/>
                <w:sz w:val="20"/>
                <w:szCs w:val="20"/>
              </w:rPr>
            </w:pPr>
            <w:r w:rsidRPr="001D5FC6">
              <w:rPr>
                <w:rFonts w:asciiTheme="minorHAnsi" w:hAnsiTheme="minorHAnsi" w:cstheme="minorHAnsi"/>
                <w:b/>
                <w:bCs/>
                <w:sz w:val="20"/>
                <w:szCs w:val="20"/>
              </w:rPr>
              <w:t>Cena</w:t>
            </w:r>
          </w:p>
          <w:p w14:paraId="78D6E9C6"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Liczba punktów = ( Cmin/Cof ) * 100 * waga</w:t>
            </w:r>
          </w:p>
          <w:p w14:paraId="67D3369B"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gdzie:</w:t>
            </w:r>
          </w:p>
          <w:p w14:paraId="2CE2C4E2"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 Cmin - najniższa cena spośród wszystkich ofert</w:t>
            </w:r>
          </w:p>
          <w:p w14:paraId="12A7CD26" w14:textId="77777777" w:rsidR="00E5759B" w:rsidRPr="001D5FC6" w:rsidRDefault="00E5759B" w:rsidP="00FB75A9">
            <w:pPr>
              <w:spacing w:before="60" w:after="120"/>
              <w:jc w:val="both"/>
              <w:rPr>
                <w:rFonts w:asciiTheme="minorHAnsi" w:hAnsiTheme="minorHAnsi" w:cstheme="minorHAnsi"/>
                <w:b/>
                <w:sz w:val="20"/>
                <w:szCs w:val="20"/>
              </w:rPr>
            </w:pPr>
            <w:r w:rsidRPr="001D5FC6">
              <w:rPr>
                <w:rFonts w:asciiTheme="minorHAnsi" w:hAnsiTheme="minorHAnsi" w:cstheme="minorHAnsi"/>
                <w:sz w:val="20"/>
                <w:szCs w:val="20"/>
              </w:rPr>
              <w:t>- Cof -  cena podana w ofercie</w:t>
            </w:r>
          </w:p>
        </w:tc>
      </w:tr>
      <w:tr w:rsidR="00E5759B" w:rsidRPr="001D5FC6" w14:paraId="13AA3CB4" w14:textId="77777777" w:rsidTr="00E5759B">
        <w:tc>
          <w:tcPr>
            <w:tcW w:w="2368" w:type="dxa"/>
            <w:vAlign w:val="center"/>
          </w:tcPr>
          <w:p w14:paraId="27A0B909" w14:textId="77777777" w:rsidR="00E5759B" w:rsidRPr="001D5FC6" w:rsidRDefault="00E5759B" w:rsidP="00FB75A9">
            <w:pPr>
              <w:spacing w:before="60" w:after="120"/>
              <w:jc w:val="center"/>
              <w:rPr>
                <w:rFonts w:asciiTheme="minorHAnsi" w:hAnsiTheme="minorHAnsi" w:cstheme="minorHAnsi"/>
                <w:b/>
                <w:sz w:val="20"/>
                <w:szCs w:val="20"/>
              </w:rPr>
            </w:pPr>
            <w:r w:rsidRPr="001D5FC6">
              <w:rPr>
                <w:rFonts w:asciiTheme="minorHAnsi" w:hAnsiTheme="minorHAnsi" w:cstheme="minorHAnsi"/>
                <w:sz w:val="20"/>
                <w:szCs w:val="20"/>
              </w:rPr>
              <w:t>2</w:t>
            </w:r>
          </w:p>
        </w:tc>
        <w:tc>
          <w:tcPr>
            <w:tcW w:w="6268" w:type="dxa"/>
          </w:tcPr>
          <w:p w14:paraId="5BE75BF8" w14:textId="77777777" w:rsidR="00E5759B" w:rsidRPr="001D5FC6" w:rsidRDefault="00E5759B" w:rsidP="00FB75A9">
            <w:pPr>
              <w:pStyle w:val="Tekstpodstawowy"/>
              <w:spacing w:before="60"/>
              <w:rPr>
                <w:rFonts w:asciiTheme="minorHAnsi" w:hAnsiTheme="minorHAnsi" w:cstheme="minorHAnsi"/>
                <w:b/>
                <w:bCs/>
                <w:sz w:val="20"/>
                <w:szCs w:val="20"/>
              </w:rPr>
            </w:pPr>
            <w:r w:rsidRPr="001D5FC6">
              <w:rPr>
                <w:rFonts w:asciiTheme="minorHAnsi" w:hAnsiTheme="minorHAnsi" w:cstheme="minorHAnsi"/>
                <w:b/>
                <w:bCs/>
                <w:sz w:val="20"/>
                <w:szCs w:val="20"/>
              </w:rPr>
              <w:t>Okres gwarancji</w:t>
            </w:r>
          </w:p>
          <w:p w14:paraId="55C020CB"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Gwarancja wg skali punktowej:</w:t>
            </w:r>
          </w:p>
          <w:p w14:paraId="46B6F492"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               24 miesiące - G = 0 pkt</w:t>
            </w:r>
          </w:p>
          <w:p w14:paraId="73D1634C"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w:t>
            </w:r>
            <w:r w:rsidRPr="001D5FC6">
              <w:rPr>
                <w:rFonts w:asciiTheme="minorHAnsi" w:hAnsiTheme="minorHAnsi" w:cstheme="minorHAnsi"/>
                <w:sz w:val="20"/>
                <w:szCs w:val="20"/>
              </w:rPr>
              <w:tab/>
              <w:t>36 miesięcy -G = 20  pkt</w:t>
            </w:r>
          </w:p>
          <w:p w14:paraId="42DB47C8"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               48 miesięcy -G = 40  pkt</w:t>
            </w:r>
          </w:p>
          <w:p w14:paraId="715D9028"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W przypadku, gdy Wykonawca nie wskaże w ofercie deklarowanego okresu gwarancji lub wskaże w ofercie deklarowany okres gwarancji krótszy niż 24 miesiące, Zamawiający odrzuci ofertę jako niezgodną z wymaganiami SWZ.</w:t>
            </w:r>
          </w:p>
          <w:p w14:paraId="2D7039D4" w14:textId="77777777"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t>W przypadku, gdy Wykonawca - wskaże w ofercie deklarowany okres gwarancji 24 miesięcy, Zamawiający w celu oceny oferty przyjmie O pkt, natomiast taka sytuacja nie spowoduje odrzucenia oferty.</w:t>
            </w:r>
          </w:p>
          <w:p w14:paraId="4567580D" w14:textId="5BE724DF" w:rsidR="00E5759B" w:rsidRPr="001D5FC6" w:rsidRDefault="00E5759B" w:rsidP="00FB75A9">
            <w:pPr>
              <w:spacing w:before="60" w:after="120"/>
              <w:jc w:val="both"/>
              <w:rPr>
                <w:rFonts w:asciiTheme="minorHAnsi" w:hAnsiTheme="minorHAnsi" w:cstheme="minorHAnsi"/>
                <w:sz w:val="20"/>
                <w:szCs w:val="20"/>
              </w:rPr>
            </w:pPr>
            <w:r w:rsidRPr="001D5FC6">
              <w:rPr>
                <w:rFonts w:asciiTheme="minorHAnsi" w:hAnsiTheme="minorHAnsi" w:cstheme="minorHAnsi"/>
                <w:sz w:val="20"/>
                <w:szCs w:val="20"/>
              </w:rPr>
              <w:lastRenderedPageBreak/>
              <w:t xml:space="preserve">W przypadku, gdy Wykonawca wskaże w ofercie deklarowany okres gwarancji dłuższy niż 48 miesięcy - </w:t>
            </w:r>
            <w:r w:rsidR="00FB75A9" w:rsidRPr="001D5FC6">
              <w:rPr>
                <w:rFonts w:asciiTheme="minorHAnsi" w:hAnsiTheme="minorHAnsi" w:cstheme="minorHAnsi"/>
                <w:sz w:val="20"/>
                <w:szCs w:val="20"/>
              </w:rPr>
              <w:t>Zamawiający</w:t>
            </w:r>
            <w:r w:rsidRPr="001D5FC6">
              <w:rPr>
                <w:rFonts w:asciiTheme="minorHAnsi" w:hAnsiTheme="minorHAnsi" w:cstheme="minorHAnsi"/>
                <w:sz w:val="20"/>
                <w:szCs w:val="20"/>
              </w:rPr>
              <w:t xml:space="preserve"> w celu oceny oferty przyjmie maksymalną liczbę punktów (30 pkt).</w:t>
            </w:r>
          </w:p>
          <w:p w14:paraId="28A9C2FD" w14:textId="057959F9" w:rsidR="00E5759B" w:rsidRPr="001D5FC6" w:rsidRDefault="00E5759B" w:rsidP="00FB75A9">
            <w:pPr>
              <w:spacing w:before="60" w:after="120"/>
              <w:jc w:val="both"/>
              <w:rPr>
                <w:rFonts w:asciiTheme="minorHAnsi" w:hAnsiTheme="minorHAnsi" w:cstheme="minorHAnsi"/>
                <w:b/>
                <w:sz w:val="20"/>
                <w:szCs w:val="20"/>
              </w:rPr>
            </w:pPr>
            <w:r w:rsidRPr="001D5FC6">
              <w:rPr>
                <w:rFonts w:asciiTheme="minorHAnsi" w:hAnsiTheme="minorHAnsi" w:cstheme="minorHAnsi"/>
                <w:sz w:val="20"/>
                <w:szCs w:val="20"/>
              </w:rPr>
              <w:t xml:space="preserve">W przypadku braku informacji w Formularzu ofertowym o zaoferowanym okresie gwarancji, Zamawiający uzna, że Wykonawca zaoferował minimalny, wymagany okres gwarancji wynoszący 24 </w:t>
            </w:r>
            <w:r w:rsidR="00FB75A9" w:rsidRPr="001D5FC6">
              <w:rPr>
                <w:rFonts w:asciiTheme="minorHAnsi" w:hAnsiTheme="minorHAnsi" w:cstheme="minorHAnsi"/>
                <w:sz w:val="20"/>
                <w:szCs w:val="20"/>
              </w:rPr>
              <w:t>miesięcy</w:t>
            </w:r>
            <w:r w:rsidRPr="001D5FC6">
              <w:rPr>
                <w:rFonts w:asciiTheme="minorHAnsi" w:hAnsiTheme="minorHAnsi" w:cstheme="minorHAnsi"/>
                <w:sz w:val="20"/>
                <w:szCs w:val="20"/>
              </w:rPr>
              <w:t xml:space="preserve"> i przyzna ofercie 0 pkt w kryterium oceny ofert „OKRES GWARANCJI”.</w:t>
            </w:r>
          </w:p>
        </w:tc>
      </w:tr>
    </w:tbl>
    <w:p w14:paraId="04E7823D" w14:textId="77777777" w:rsidR="008D48A7" w:rsidRPr="001D5FC6" w:rsidRDefault="008D48A7"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lastRenderedPageBreak/>
        <w:t xml:space="preserve">Po </w:t>
      </w:r>
      <w:r w:rsidR="00663317" w:rsidRPr="001D5FC6">
        <w:rPr>
          <w:rFonts w:asciiTheme="minorHAnsi" w:hAnsiTheme="minorHAnsi" w:cstheme="minorHAnsi"/>
          <w:sz w:val="20"/>
          <w:szCs w:val="20"/>
        </w:rPr>
        <w:t>dokonaniu oceny punkty przyznane przez każdego z członków Komisji przetargowej zostaną zsumowane dla każdego z kryteriów oddzielnie. Suma punktów uzyskanych za wszystkie kryteria oceny stanowić będzie końcową ocenę danej oferty</w:t>
      </w:r>
      <w:r w:rsidRPr="001D5FC6">
        <w:rPr>
          <w:rFonts w:asciiTheme="minorHAnsi" w:hAnsiTheme="minorHAnsi" w:cstheme="minorHAnsi"/>
          <w:sz w:val="20"/>
          <w:szCs w:val="20"/>
        </w:rPr>
        <w:t>.</w:t>
      </w:r>
    </w:p>
    <w:p w14:paraId="407BFE28" w14:textId="77777777" w:rsidR="008D48A7" w:rsidRPr="001D5FC6" w:rsidRDefault="008D48A7"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Zamawiaj</w:t>
      </w:r>
      <w:r w:rsidRPr="001D5FC6">
        <w:rPr>
          <w:rFonts w:asciiTheme="minorHAnsi" w:eastAsia="TimesNewRoman" w:hAnsiTheme="minorHAnsi" w:cstheme="minorHAnsi"/>
          <w:sz w:val="20"/>
          <w:szCs w:val="20"/>
        </w:rPr>
        <w:t>ą</w:t>
      </w:r>
      <w:r w:rsidRPr="001D5FC6">
        <w:rPr>
          <w:rFonts w:asciiTheme="minorHAnsi" w:hAnsiTheme="minorHAnsi" w:cstheme="minorHAnsi"/>
          <w:sz w:val="20"/>
          <w:szCs w:val="20"/>
        </w:rPr>
        <w:t>cy poprawi w ofercie:</w:t>
      </w:r>
    </w:p>
    <w:p w14:paraId="6FD20D82" w14:textId="77777777" w:rsidR="00D95619" w:rsidRPr="001D5FC6" w:rsidRDefault="00872FB2" w:rsidP="001D5FC6">
      <w:pPr>
        <w:pStyle w:val="Nagwek2"/>
        <w:numPr>
          <w:ilvl w:val="0"/>
          <w:numId w:val="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oczywiste omyłki pisarskie,</w:t>
      </w:r>
    </w:p>
    <w:p w14:paraId="685D3148" w14:textId="77777777" w:rsidR="00D95619" w:rsidRPr="001D5FC6" w:rsidRDefault="00872FB2" w:rsidP="001D5FC6">
      <w:pPr>
        <w:pStyle w:val="Nagwek2"/>
        <w:numPr>
          <w:ilvl w:val="0"/>
          <w:numId w:val="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oczywiste omyłki rachunkowe, z uwzgl</w:t>
      </w:r>
      <w:r w:rsidRPr="001D5FC6">
        <w:rPr>
          <w:rFonts w:asciiTheme="minorHAnsi" w:eastAsia="TimesNewRoman" w:hAnsiTheme="minorHAnsi" w:cstheme="minorHAnsi"/>
          <w:sz w:val="20"/>
          <w:szCs w:val="20"/>
        </w:rPr>
        <w:t>ę</w:t>
      </w:r>
      <w:r w:rsidRPr="001D5FC6">
        <w:rPr>
          <w:rFonts w:asciiTheme="minorHAnsi" w:hAnsiTheme="minorHAnsi" w:cstheme="minorHAnsi"/>
          <w:sz w:val="20"/>
          <w:szCs w:val="20"/>
        </w:rPr>
        <w:t>dnieniem konsekwencji rachunkowych dokonanych poprawek,</w:t>
      </w:r>
    </w:p>
    <w:p w14:paraId="5A387723" w14:textId="77777777" w:rsidR="009554B6" w:rsidRPr="001D5FC6" w:rsidRDefault="00872FB2" w:rsidP="001D5FC6">
      <w:pPr>
        <w:pStyle w:val="Nagwek2"/>
        <w:numPr>
          <w:ilvl w:val="0"/>
          <w:numId w:val="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rPr>
        <w:t xml:space="preserve">inne omyłki </w:t>
      </w:r>
      <w:r w:rsidR="00663317" w:rsidRPr="001D5FC6">
        <w:rPr>
          <w:rFonts w:asciiTheme="minorHAnsi" w:hAnsiTheme="minorHAnsi" w:cstheme="minorHAnsi"/>
          <w:sz w:val="20"/>
          <w:szCs w:val="20"/>
        </w:rPr>
        <w:t>polegające na niezgodności oferty z dokumentami zamówienia, niepowodujące istotnych zmian w treści</w:t>
      </w:r>
      <w:r w:rsidR="009554B6" w:rsidRPr="001D5FC6">
        <w:rPr>
          <w:rFonts w:asciiTheme="minorHAnsi" w:hAnsiTheme="minorHAnsi" w:cstheme="minorHAnsi"/>
          <w:sz w:val="20"/>
          <w:szCs w:val="20"/>
        </w:rPr>
        <w:t xml:space="preserve"> oferty </w:t>
      </w:r>
    </w:p>
    <w:p w14:paraId="433F6DB4" w14:textId="77777777" w:rsidR="008D48A7" w:rsidRPr="001D5FC6" w:rsidRDefault="00872FB2" w:rsidP="001D5FC6">
      <w:pPr>
        <w:pStyle w:val="Nagwek2"/>
        <w:numPr>
          <w:ilvl w:val="0"/>
          <w:numId w:val="0"/>
        </w:numPr>
        <w:spacing w:before="60" w:line="276" w:lineRule="auto"/>
        <w:ind w:left="680"/>
        <w:rPr>
          <w:rFonts w:asciiTheme="minorHAnsi" w:hAnsiTheme="minorHAnsi" w:cstheme="minorHAnsi"/>
          <w:sz w:val="20"/>
          <w:szCs w:val="20"/>
        </w:rPr>
      </w:pPr>
      <w:r w:rsidRPr="001D5FC6">
        <w:rPr>
          <w:rFonts w:asciiTheme="minorHAnsi" w:hAnsiTheme="minorHAnsi" w:cstheme="minorHAnsi"/>
          <w:sz w:val="20"/>
          <w:szCs w:val="20"/>
        </w:rPr>
        <w:t>- niezwłocznie zawiadamiaj</w:t>
      </w:r>
      <w:r w:rsidRPr="001D5FC6">
        <w:rPr>
          <w:rFonts w:asciiTheme="minorHAnsi" w:eastAsia="TimesNewRoman" w:hAnsiTheme="minorHAnsi" w:cstheme="minorHAnsi"/>
          <w:sz w:val="20"/>
          <w:szCs w:val="20"/>
        </w:rPr>
        <w:t>ą</w:t>
      </w:r>
      <w:r w:rsidRPr="001D5FC6">
        <w:rPr>
          <w:rFonts w:asciiTheme="minorHAnsi" w:hAnsiTheme="minorHAnsi" w:cstheme="minorHAnsi"/>
          <w:sz w:val="20"/>
          <w:szCs w:val="20"/>
        </w:rPr>
        <w:t>c o ty</w:t>
      </w:r>
      <w:r w:rsidR="005B4881" w:rsidRPr="001D5FC6">
        <w:rPr>
          <w:rFonts w:asciiTheme="minorHAnsi" w:hAnsiTheme="minorHAnsi" w:cstheme="minorHAnsi"/>
          <w:sz w:val="20"/>
          <w:szCs w:val="20"/>
        </w:rPr>
        <w:t>m W</w:t>
      </w:r>
      <w:r w:rsidRPr="001D5FC6">
        <w:rPr>
          <w:rFonts w:asciiTheme="minorHAnsi" w:hAnsiTheme="minorHAnsi" w:cstheme="minorHAnsi"/>
          <w:sz w:val="20"/>
          <w:szCs w:val="20"/>
        </w:rPr>
        <w:t>ykonawc</w:t>
      </w:r>
      <w:r w:rsidRPr="001D5FC6">
        <w:rPr>
          <w:rFonts w:asciiTheme="minorHAnsi" w:eastAsia="TimesNewRoman" w:hAnsiTheme="minorHAnsi" w:cstheme="minorHAnsi"/>
          <w:sz w:val="20"/>
          <w:szCs w:val="20"/>
        </w:rPr>
        <w:t>ę</w:t>
      </w:r>
      <w:r w:rsidRPr="001D5FC6">
        <w:rPr>
          <w:rFonts w:asciiTheme="minorHAnsi" w:hAnsiTheme="minorHAnsi" w:cstheme="minorHAnsi"/>
          <w:sz w:val="20"/>
          <w:szCs w:val="20"/>
        </w:rPr>
        <w:t>, którego oferta została poprawiona.</w:t>
      </w:r>
    </w:p>
    <w:p w14:paraId="7360731F" w14:textId="77777777" w:rsidR="00D95619" w:rsidRPr="001D5FC6" w:rsidRDefault="009554B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J</w:t>
      </w:r>
      <w:r w:rsidR="00D95619" w:rsidRPr="001D5FC6">
        <w:rPr>
          <w:rFonts w:asciiTheme="minorHAnsi" w:hAnsiTheme="minorHAnsi" w:cstheme="minorHAnsi"/>
          <w:sz w:val="20"/>
          <w:szCs w:val="20"/>
        </w:rPr>
        <w:t xml:space="preserve">eżeli </w:t>
      </w:r>
      <w:r w:rsidR="00663317" w:rsidRPr="001D5FC6">
        <w:rPr>
          <w:rFonts w:asciiTheme="minorHAnsi" w:hAnsiTheme="minorHAnsi" w:cstheme="minorHAnsi"/>
          <w:sz w:val="20"/>
          <w:szCs w:val="20"/>
        </w:rPr>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1D5FC6">
        <w:rPr>
          <w:rFonts w:asciiTheme="minorHAnsi" w:hAnsiTheme="minorHAnsi" w:cstheme="minorHAnsi"/>
          <w:sz w:val="20"/>
          <w:szCs w:val="20"/>
          <w:lang w:val="pl-PL"/>
        </w:rPr>
        <w:t>.</w:t>
      </w:r>
    </w:p>
    <w:p w14:paraId="562D5935" w14:textId="77777777" w:rsidR="008D48A7" w:rsidRPr="001D5FC6" w:rsidRDefault="001C30E8"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Obowiązek </w:t>
      </w:r>
      <w:r w:rsidR="00663317" w:rsidRPr="001D5FC6">
        <w:rPr>
          <w:rFonts w:asciiTheme="minorHAnsi" w:hAnsiTheme="minorHAnsi" w:cstheme="minorHAnsi"/>
          <w:sz w:val="20"/>
          <w:szCs w:val="20"/>
        </w:rPr>
        <w:t>wykazania, że oferta nie zawiera rażąco niskiej ceny spoczywa na Wykonawcy</w:t>
      </w:r>
      <w:r w:rsidRPr="001D5FC6">
        <w:rPr>
          <w:rFonts w:asciiTheme="minorHAnsi" w:hAnsiTheme="minorHAnsi" w:cstheme="minorHAnsi"/>
          <w:sz w:val="20"/>
          <w:szCs w:val="20"/>
        </w:rPr>
        <w:t>.</w:t>
      </w:r>
    </w:p>
    <w:p w14:paraId="24C4244A" w14:textId="77777777" w:rsidR="008D48A7" w:rsidRPr="001D5FC6" w:rsidRDefault="008A3895"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Zamawiający odrzuci ofertę W</w:t>
      </w:r>
      <w:r w:rsidR="008D48A7" w:rsidRPr="001D5FC6">
        <w:rPr>
          <w:rFonts w:asciiTheme="minorHAnsi" w:hAnsiTheme="minorHAnsi" w:cstheme="minorHAnsi"/>
          <w:sz w:val="20"/>
          <w:szCs w:val="20"/>
        </w:rPr>
        <w:t>ykonawcy, który nie złożył wyjaśnień lub jeżeli dokonana ocena wyjaśnień wraz z dostarczonymi dowodami potwierdzi, że oferta zawiera rażąco niską cenę w stosunku do przedmiotu zamówienia.</w:t>
      </w:r>
    </w:p>
    <w:p w14:paraId="13B10327" w14:textId="77777777" w:rsidR="008D48A7" w:rsidRPr="001D5FC6" w:rsidRDefault="00D95619"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Zamawiający </w:t>
      </w:r>
      <w:r w:rsidR="00663317" w:rsidRPr="001D5FC6">
        <w:rPr>
          <w:rFonts w:asciiTheme="minorHAnsi" w:hAnsiTheme="minorHAnsi" w:cstheme="minorHAnsi"/>
          <w:sz w:val="20"/>
          <w:szCs w:val="20"/>
        </w:rPr>
        <w:t>odrzuci ofertę Wykonawcy, który nie udzielił wyjaśnień w wyznaczonym terminie, lub jeżeli złożone wyjaśnienia wraz z dowodami nie uzasadniają rażąco niskiej ceny tej oferty</w:t>
      </w:r>
      <w:r w:rsidRPr="001D5FC6">
        <w:rPr>
          <w:rFonts w:asciiTheme="minorHAnsi" w:hAnsiTheme="minorHAnsi" w:cstheme="minorHAnsi"/>
          <w:sz w:val="20"/>
          <w:szCs w:val="20"/>
          <w:lang w:val="pl-PL"/>
        </w:rPr>
        <w:t>.</w:t>
      </w:r>
    </w:p>
    <w:p w14:paraId="08D2A199" w14:textId="77777777" w:rsidR="008D48A7" w:rsidRPr="001D5FC6" w:rsidRDefault="008D48A7" w:rsidP="001D5FC6">
      <w:pPr>
        <w:pStyle w:val="Nagwek1"/>
        <w:spacing w:line="276" w:lineRule="auto"/>
        <w:rPr>
          <w:rFonts w:asciiTheme="minorHAnsi" w:hAnsiTheme="minorHAnsi" w:cstheme="minorHAnsi"/>
          <w:sz w:val="20"/>
          <w:szCs w:val="20"/>
        </w:rPr>
      </w:pPr>
      <w:bookmarkStart w:id="62" w:name="_Toc258314256"/>
      <w:r w:rsidRPr="001D5FC6">
        <w:rPr>
          <w:rFonts w:asciiTheme="minorHAnsi" w:hAnsiTheme="minorHAnsi" w:cstheme="minorHAnsi"/>
          <w:sz w:val="20"/>
          <w:szCs w:val="20"/>
        </w:rPr>
        <w:t>UDZIELENIE ZAMÓWIENIA</w:t>
      </w:r>
      <w:bookmarkEnd w:id="62"/>
    </w:p>
    <w:p w14:paraId="138E276D" w14:textId="77777777" w:rsidR="008D48A7" w:rsidRPr="001D5FC6" w:rsidRDefault="00335C23"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Zamawiający </w:t>
      </w:r>
      <w:r w:rsidR="00663317" w:rsidRPr="001D5FC6">
        <w:rPr>
          <w:rFonts w:asciiTheme="minorHAnsi" w:hAnsiTheme="minorHAnsi" w:cstheme="minorHAnsi"/>
          <w:sz w:val="20"/>
          <w:szCs w:val="20"/>
        </w:rPr>
        <w:t>udzieli zamówienia Wykonawcy, którego oferta odpowiada wszystkim wymaganiom określonym w niniejszej SWZ i została oceniona jako najkorzystniejsza w oparciu o podane w niej kryteria oceny ofert</w:t>
      </w:r>
      <w:r w:rsidR="008D48A7" w:rsidRPr="001D5FC6">
        <w:rPr>
          <w:rFonts w:asciiTheme="minorHAnsi" w:hAnsiTheme="minorHAnsi" w:cstheme="minorHAnsi"/>
          <w:sz w:val="20"/>
          <w:szCs w:val="20"/>
        </w:rPr>
        <w:t>.</w:t>
      </w:r>
    </w:p>
    <w:p w14:paraId="4F8B46F4" w14:textId="77777777" w:rsidR="008D48A7" w:rsidRPr="001D5FC6" w:rsidRDefault="00335C23" w:rsidP="001D5FC6">
      <w:pPr>
        <w:pStyle w:val="Nagwek2"/>
        <w:spacing w:line="276" w:lineRule="auto"/>
        <w:rPr>
          <w:rFonts w:asciiTheme="minorHAnsi" w:hAnsiTheme="minorHAnsi" w:cstheme="minorHAnsi"/>
          <w:b/>
          <w:sz w:val="20"/>
          <w:szCs w:val="20"/>
        </w:rPr>
      </w:pPr>
      <w:r w:rsidRPr="001D5FC6">
        <w:rPr>
          <w:rFonts w:asciiTheme="minorHAnsi" w:hAnsiTheme="minorHAnsi" w:cstheme="minorHAnsi"/>
          <w:sz w:val="20"/>
          <w:szCs w:val="20"/>
        </w:rPr>
        <w:tab/>
        <w:t xml:space="preserve">Niezwłocznie </w:t>
      </w:r>
      <w:r w:rsidR="00663317" w:rsidRPr="001D5FC6">
        <w:rPr>
          <w:rFonts w:asciiTheme="minorHAnsi" w:hAnsiTheme="minorHAnsi" w:cstheme="minorHAnsi"/>
          <w:sz w:val="20"/>
          <w:szCs w:val="20"/>
        </w:rPr>
        <w:t>po wyborze najkorzystniejszej oferty Zamawiający poinformuje równocześnie Wykonawców, którzy złożyli oferty, przekazując im informacje, o których mowa w art. 253 ust. 1 ustawy Pzp oraz udostępni je na stronie internetowej prowadzonego postępowania</w:t>
      </w:r>
      <w:r w:rsidR="005F0D3B" w:rsidRPr="001D5FC6">
        <w:rPr>
          <w:rFonts w:asciiTheme="minorHAnsi" w:hAnsiTheme="minorHAnsi" w:cstheme="minorHAnsi"/>
          <w:sz w:val="20"/>
          <w:szCs w:val="20"/>
          <w:lang w:val="pl-PL"/>
        </w:rPr>
        <w:t xml:space="preserve"> </w:t>
      </w:r>
      <w:r w:rsidR="00E5759B" w:rsidRPr="001D5FC6">
        <w:rPr>
          <w:rFonts w:asciiTheme="minorHAnsi" w:hAnsiTheme="minorHAnsi" w:cstheme="minorHAnsi"/>
          <w:color w:val="0000FF"/>
          <w:sz w:val="20"/>
          <w:szCs w:val="20"/>
          <w:u w:val="single"/>
          <w:lang w:val="pl-PL"/>
        </w:rPr>
        <w:t>www.spzoz-siedlce.pl</w:t>
      </w:r>
      <w:r w:rsidRPr="001D5FC6">
        <w:rPr>
          <w:rFonts w:asciiTheme="minorHAnsi" w:hAnsiTheme="minorHAnsi" w:cstheme="minorHAnsi"/>
          <w:sz w:val="20"/>
          <w:szCs w:val="20"/>
        </w:rPr>
        <w:t>.</w:t>
      </w:r>
    </w:p>
    <w:p w14:paraId="2D2DEDFC" w14:textId="77777777" w:rsidR="00EB7871" w:rsidRPr="001D5FC6" w:rsidRDefault="008D48A7" w:rsidP="001D5FC6">
      <w:pPr>
        <w:pStyle w:val="Nagwek2"/>
        <w:spacing w:line="276" w:lineRule="auto"/>
        <w:rPr>
          <w:rFonts w:asciiTheme="minorHAnsi" w:hAnsiTheme="minorHAnsi" w:cstheme="minorHAnsi"/>
          <w:color w:val="auto"/>
          <w:sz w:val="20"/>
          <w:szCs w:val="20"/>
        </w:rPr>
      </w:pPr>
      <w:r w:rsidRPr="001D5FC6">
        <w:rPr>
          <w:rFonts w:asciiTheme="minorHAnsi" w:hAnsiTheme="minorHAnsi" w:cstheme="minorHAnsi"/>
          <w:sz w:val="20"/>
          <w:szCs w:val="20"/>
        </w:rPr>
        <w:t xml:space="preserve">Jeżeli </w:t>
      </w:r>
      <w:r w:rsidR="005F0D3B" w:rsidRPr="001D5FC6">
        <w:rPr>
          <w:rFonts w:asciiTheme="minorHAnsi" w:hAnsiTheme="minorHAnsi" w:cstheme="minorHAnsi"/>
          <w:sz w:val="20"/>
          <w:szCs w:val="20"/>
        </w:rPr>
        <w:t>Wykonawca, którego oferta została wybrana jako najkorzystniejsza, uchyla się od zawarcia umowy w sprawie zamówienia publicznego</w:t>
      </w:r>
      <w:r w:rsidRPr="001D5FC6">
        <w:rPr>
          <w:rFonts w:asciiTheme="minorHAnsi" w:hAnsiTheme="minorHAnsi" w:cstheme="minorHAnsi"/>
          <w:sz w:val="20"/>
          <w:szCs w:val="20"/>
        </w:rPr>
        <w:t xml:space="preserve">, Zamawiający </w:t>
      </w:r>
      <w:r w:rsidR="005F0D3B" w:rsidRPr="001D5FC6">
        <w:rPr>
          <w:rFonts w:asciiTheme="minorHAnsi" w:hAnsiTheme="minorHAnsi" w:cstheme="minorHAnsi"/>
          <w:sz w:val="20"/>
          <w:szCs w:val="20"/>
        </w:rPr>
        <w:t>może dokonać ponownego badania i oceny ofert</w:t>
      </w:r>
      <w:r w:rsidR="005F0D3B" w:rsidRPr="001D5FC6">
        <w:rPr>
          <w:rFonts w:asciiTheme="minorHAnsi" w:hAnsiTheme="minorHAnsi" w:cstheme="minorHAnsi"/>
          <w:sz w:val="20"/>
          <w:szCs w:val="20"/>
          <w:lang w:val="pl-PL"/>
        </w:rPr>
        <w:t>,</w:t>
      </w:r>
      <w:r w:rsidR="005F0D3B" w:rsidRPr="001D5FC6">
        <w:rPr>
          <w:rFonts w:asciiTheme="minorHAnsi" w:hAnsiTheme="minorHAnsi" w:cstheme="minorHAnsi"/>
          <w:sz w:val="20"/>
          <w:szCs w:val="20"/>
        </w:rPr>
        <w:t xml:space="preserve"> spośród ofert pozostałych w postępowaniu Wykonawców albo unieważnić postępowanie</w:t>
      </w:r>
      <w:r w:rsidRPr="001D5FC6">
        <w:rPr>
          <w:rFonts w:asciiTheme="minorHAnsi" w:hAnsiTheme="minorHAnsi" w:cstheme="minorHAnsi"/>
          <w:sz w:val="20"/>
          <w:szCs w:val="20"/>
        </w:rPr>
        <w:t>.</w:t>
      </w:r>
    </w:p>
    <w:p w14:paraId="560FB33D" w14:textId="77777777" w:rsidR="008D48A7" w:rsidRPr="001D5FC6" w:rsidRDefault="008D48A7" w:rsidP="001D5FC6">
      <w:pPr>
        <w:pStyle w:val="Nagwek1"/>
        <w:spacing w:line="276" w:lineRule="auto"/>
        <w:rPr>
          <w:rFonts w:asciiTheme="minorHAnsi" w:hAnsiTheme="minorHAnsi" w:cstheme="minorHAnsi"/>
          <w:sz w:val="20"/>
          <w:szCs w:val="20"/>
        </w:rPr>
      </w:pPr>
      <w:bookmarkStart w:id="63" w:name="_Toc258314257"/>
      <w:r w:rsidRPr="001D5FC6">
        <w:rPr>
          <w:rFonts w:asciiTheme="minorHAnsi" w:hAnsiTheme="minorHAnsi" w:cstheme="minorHAnsi"/>
          <w:sz w:val="20"/>
          <w:szCs w:val="20"/>
        </w:rPr>
        <w:t>Informacje o formalno</w:t>
      </w:r>
      <w:r w:rsidRPr="001D5FC6">
        <w:rPr>
          <w:rFonts w:asciiTheme="minorHAnsi" w:eastAsia="TimesNewRoman" w:hAnsiTheme="minorHAnsi" w:cstheme="minorHAnsi"/>
          <w:sz w:val="20"/>
          <w:szCs w:val="20"/>
        </w:rPr>
        <w:t>ś</w:t>
      </w:r>
      <w:r w:rsidRPr="001D5FC6">
        <w:rPr>
          <w:rFonts w:asciiTheme="minorHAnsi" w:hAnsiTheme="minorHAnsi" w:cstheme="minorHAnsi"/>
          <w:sz w:val="20"/>
          <w:szCs w:val="20"/>
        </w:rPr>
        <w:t>ciach, jakie</w:t>
      </w:r>
      <w:r w:rsidR="005F0D3B" w:rsidRPr="001D5FC6">
        <w:rPr>
          <w:rFonts w:asciiTheme="minorHAnsi" w:hAnsiTheme="minorHAnsi" w:cstheme="minorHAnsi"/>
          <w:sz w:val="20"/>
          <w:szCs w:val="20"/>
          <w:lang w:val="pl-PL"/>
        </w:rPr>
        <w:t xml:space="preserve"> muszą zostać dopełnione </w:t>
      </w:r>
      <w:r w:rsidRPr="001D5FC6">
        <w:rPr>
          <w:rFonts w:asciiTheme="minorHAnsi" w:hAnsiTheme="minorHAnsi" w:cstheme="minorHAnsi"/>
          <w:sz w:val="20"/>
          <w:szCs w:val="20"/>
        </w:rPr>
        <w:t>po wyborze oferty w celu zawarcia umowy w sprawie zamówienia publicznego</w:t>
      </w:r>
      <w:bookmarkEnd w:id="63"/>
    </w:p>
    <w:p w14:paraId="335C0B12" w14:textId="77777777" w:rsidR="00603291" w:rsidRPr="001D5FC6" w:rsidRDefault="00335C23"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Zamawiający </w:t>
      </w:r>
      <w:r w:rsidR="005F0D3B" w:rsidRPr="001D5FC6">
        <w:rPr>
          <w:rFonts w:asciiTheme="minorHAnsi" w:hAnsiTheme="minorHAnsi" w:cstheme="minorHAnsi"/>
          <w:sz w:val="20"/>
          <w:szCs w:val="20"/>
        </w:rPr>
        <w:t>zawrze umowę w sprawie zamówienia publicznego, w terminie i na zasadach określonych w art. 308 ust. 2 i 3 ustawy Pzp</w:t>
      </w:r>
      <w:r w:rsidR="00603291" w:rsidRPr="001D5FC6">
        <w:rPr>
          <w:rFonts w:asciiTheme="minorHAnsi" w:hAnsiTheme="minorHAnsi" w:cstheme="minorHAnsi"/>
          <w:sz w:val="20"/>
          <w:szCs w:val="20"/>
        </w:rPr>
        <w:t>.</w:t>
      </w:r>
    </w:p>
    <w:p w14:paraId="6D217832" w14:textId="77777777" w:rsidR="00603291" w:rsidRPr="001D5FC6" w:rsidRDefault="005F0D3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lastRenderedPageBreak/>
        <w:t>Zamawiający poinformuje Wykonawcę, któremu zostanie udzielone zamówienie, o miejscu i terminie zawarcia umowy</w:t>
      </w:r>
      <w:r w:rsidR="00603291" w:rsidRPr="001D5FC6">
        <w:rPr>
          <w:rFonts w:asciiTheme="minorHAnsi" w:hAnsiTheme="minorHAnsi" w:cstheme="minorHAnsi"/>
          <w:sz w:val="20"/>
          <w:szCs w:val="20"/>
        </w:rPr>
        <w:t>.</w:t>
      </w:r>
    </w:p>
    <w:p w14:paraId="380CFB05" w14:textId="77777777" w:rsidR="005F0D3B" w:rsidRPr="001D5FC6" w:rsidRDefault="005F0D3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Przed zawarciem umowy Wykonawca, na wezwanie Zamawiającego, zobowiązany jest do podania wszelkich informacji niezbędnych do wypełnienia treści umowy.</w:t>
      </w:r>
    </w:p>
    <w:p w14:paraId="6506B52C" w14:textId="77777777" w:rsidR="008D48A7" w:rsidRPr="001D5FC6" w:rsidRDefault="0060329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W </w:t>
      </w:r>
      <w:r w:rsidR="005F0D3B" w:rsidRPr="001D5FC6">
        <w:rPr>
          <w:rFonts w:asciiTheme="minorHAnsi" w:hAnsiTheme="minorHAnsi" w:cstheme="minorHAnsi"/>
          <w:sz w:val="20"/>
          <w:szCs w:val="20"/>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1D5FC6">
        <w:rPr>
          <w:rFonts w:asciiTheme="minorHAnsi" w:hAnsiTheme="minorHAnsi" w:cstheme="minorHAnsi"/>
          <w:sz w:val="20"/>
          <w:szCs w:val="20"/>
        </w:rPr>
        <w:t>.</w:t>
      </w:r>
    </w:p>
    <w:p w14:paraId="4D614854" w14:textId="77777777" w:rsidR="00335C23" w:rsidRPr="001D5FC6" w:rsidRDefault="00A832BE"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1D5FC6">
        <w:rPr>
          <w:rFonts w:asciiTheme="minorHAnsi" w:hAnsiTheme="minorHAnsi" w:cstheme="minorHAnsi"/>
          <w:sz w:val="20"/>
          <w:szCs w:val="20"/>
          <w:lang w:val="pl-PL"/>
        </w:rPr>
        <w:t>.</w:t>
      </w:r>
    </w:p>
    <w:p w14:paraId="28209536" w14:textId="77777777" w:rsidR="00EB7871" w:rsidRPr="001D5FC6" w:rsidRDefault="00603291" w:rsidP="001D5FC6">
      <w:pPr>
        <w:pStyle w:val="Nagwek1"/>
        <w:spacing w:line="276" w:lineRule="auto"/>
        <w:rPr>
          <w:rFonts w:asciiTheme="minorHAnsi" w:hAnsiTheme="minorHAnsi" w:cstheme="minorHAnsi"/>
          <w:sz w:val="20"/>
          <w:szCs w:val="20"/>
        </w:rPr>
      </w:pPr>
      <w:bookmarkStart w:id="64" w:name="_Toc258314258"/>
      <w:r w:rsidRPr="001D5FC6">
        <w:rPr>
          <w:rFonts w:asciiTheme="minorHAnsi" w:hAnsiTheme="minorHAnsi" w:cstheme="minorHAnsi"/>
          <w:sz w:val="20"/>
          <w:szCs w:val="20"/>
        </w:rPr>
        <w:t>Wymagania dotycz</w:t>
      </w:r>
      <w:r w:rsidRPr="001D5FC6">
        <w:rPr>
          <w:rFonts w:asciiTheme="minorHAnsi" w:eastAsia="TimesNewRoman" w:hAnsiTheme="minorHAnsi" w:cstheme="minorHAnsi"/>
          <w:sz w:val="20"/>
          <w:szCs w:val="20"/>
        </w:rPr>
        <w:t>ą</w:t>
      </w:r>
      <w:r w:rsidRPr="001D5FC6">
        <w:rPr>
          <w:rFonts w:asciiTheme="minorHAnsi" w:hAnsiTheme="minorHAnsi" w:cstheme="minorHAnsi"/>
          <w:sz w:val="20"/>
          <w:szCs w:val="20"/>
        </w:rPr>
        <w:t>ce zabezpieczenia nale</w:t>
      </w:r>
      <w:r w:rsidRPr="001D5FC6">
        <w:rPr>
          <w:rFonts w:asciiTheme="minorHAnsi" w:eastAsia="TimesNewRoman" w:hAnsiTheme="minorHAnsi" w:cstheme="minorHAnsi"/>
          <w:sz w:val="20"/>
          <w:szCs w:val="20"/>
        </w:rPr>
        <w:t>ż</w:t>
      </w:r>
      <w:r w:rsidRPr="001D5FC6">
        <w:rPr>
          <w:rFonts w:asciiTheme="minorHAnsi" w:hAnsiTheme="minorHAnsi" w:cstheme="minorHAnsi"/>
          <w:sz w:val="20"/>
          <w:szCs w:val="20"/>
        </w:rPr>
        <w:t>ytego wykonania umowy</w:t>
      </w:r>
      <w:bookmarkEnd w:id="64"/>
    </w:p>
    <w:p w14:paraId="0508F22B" w14:textId="77777777" w:rsidR="00EB7871" w:rsidRPr="001D5FC6" w:rsidRDefault="00E5759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W danym postępowaniu wniesienie zabezpieczenie należytego wykonania umowy nie jest wymagane.</w:t>
      </w:r>
    </w:p>
    <w:p w14:paraId="433EFBEA" w14:textId="77777777" w:rsidR="00EB7871" w:rsidRPr="001D5FC6" w:rsidRDefault="00514B68" w:rsidP="001D5FC6">
      <w:pPr>
        <w:pStyle w:val="Nagwek1"/>
        <w:spacing w:line="276" w:lineRule="auto"/>
        <w:rPr>
          <w:rFonts w:asciiTheme="minorHAnsi" w:hAnsiTheme="minorHAnsi" w:cstheme="minorHAnsi"/>
          <w:sz w:val="20"/>
          <w:szCs w:val="20"/>
        </w:rPr>
      </w:pPr>
      <w:bookmarkStart w:id="65" w:name="_Toc258314259"/>
      <w:r w:rsidRPr="001D5FC6">
        <w:rPr>
          <w:rFonts w:asciiTheme="minorHAnsi" w:hAnsiTheme="minorHAnsi" w:cstheme="minorHAnsi"/>
          <w:sz w:val="20"/>
          <w:szCs w:val="20"/>
          <w:lang w:val="pl-PL"/>
        </w:rPr>
        <w:t xml:space="preserve">projektowane postanowienia </w:t>
      </w:r>
      <w:r w:rsidR="00603291" w:rsidRPr="001D5FC6">
        <w:rPr>
          <w:rFonts w:asciiTheme="minorHAnsi" w:hAnsiTheme="minorHAnsi" w:cstheme="minorHAnsi"/>
          <w:sz w:val="20"/>
          <w:szCs w:val="20"/>
        </w:rPr>
        <w:t xml:space="preserve">umowy w sprawie zamówienia publicznego, </w:t>
      </w:r>
      <w:r w:rsidRPr="001D5FC6">
        <w:rPr>
          <w:rFonts w:asciiTheme="minorHAnsi" w:hAnsiTheme="minorHAnsi" w:cstheme="minorHAnsi"/>
          <w:sz w:val="20"/>
          <w:szCs w:val="20"/>
          <w:lang w:val="pl-PL"/>
        </w:rPr>
        <w:t xml:space="preserve">które zostaną wprowadzone do umowy w </w:t>
      </w:r>
      <w:r w:rsidR="00603291" w:rsidRPr="001D5FC6">
        <w:rPr>
          <w:rFonts w:asciiTheme="minorHAnsi" w:hAnsiTheme="minorHAnsi" w:cstheme="minorHAnsi"/>
          <w:sz w:val="20"/>
          <w:szCs w:val="20"/>
        </w:rPr>
        <w:t>sprawie zamówienia publicznego</w:t>
      </w:r>
      <w:bookmarkEnd w:id="65"/>
    </w:p>
    <w:p w14:paraId="625324DC" w14:textId="77777777" w:rsidR="00603291" w:rsidRPr="001D5FC6" w:rsidRDefault="00603291"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 xml:space="preserve">Wzór umowy stanowi załącznik do niniejszej </w:t>
      </w:r>
      <w:r w:rsidR="00D30384" w:rsidRPr="001D5FC6">
        <w:rPr>
          <w:rFonts w:asciiTheme="minorHAnsi" w:hAnsiTheme="minorHAnsi" w:cstheme="minorHAnsi"/>
          <w:sz w:val="20"/>
          <w:szCs w:val="20"/>
          <w:lang w:val="pl-PL"/>
        </w:rPr>
        <w:t>SWZ</w:t>
      </w:r>
      <w:r w:rsidRPr="001D5FC6">
        <w:rPr>
          <w:rFonts w:asciiTheme="minorHAnsi" w:hAnsiTheme="minorHAnsi" w:cstheme="minorHAnsi"/>
          <w:sz w:val="20"/>
          <w:szCs w:val="20"/>
        </w:rPr>
        <w:t>.</w:t>
      </w:r>
      <w:r w:rsidR="009E7B6E" w:rsidRPr="001D5FC6">
        <w:rPr>
          <w:rFonts w:asciiTheme="minorHAnsi" w:hAnsiTheme="minorHAnsi" w:cstheme="minorHAnsi"/>
          <w:sz w:val="20"/>
          <w:szCs w:val="20"/>
        </w:rPr>
        <w:t xml:space="preserve"> </w:t>
      </w:r>
    </w:p>
    <w:p w14:paraId="2AB9F87F" w14:textId="77777777" w:rsidR="00E5759B" w:rsidRPr="001D5FC6" w:rsidRDefault="00E5759B"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rPr>
        <w:t>Zamawiający dopuszcza możliwość zmian umowy w następującym zakresie i na określonych poniżej warunkach:</w:t>
      </w:r>
    </w:p>
    <w:p w14:paraId="3B7EDB2E" w14:textId="77777777" w:rsidR="00EB7871" w:rsidRPr="001D5FC6" w:rsidRDefault="00E5759B" w:rsidP="001D5FC6">
      <w:pPr>
        <w:pStyle w:val="Nagwek2"/>
        <w:numPr>
          <w:ilvl w:val="0"/>
          <w:numId w:val="0"/>
        </w:numPr>
        <w:spacing w:line="276" w:lineRule="auto"/>
        <w:ind w:left="680"/>
        <w:rPr>
          <w:rFonts w:asciiTheme="minorHAnsi" w:hAnsiTheme="minorHAnsi" w:cstheme="minorHAnsi"/>
          <w:sz w:val="20"/>
          <w:szCs w:val="20"/>
        </w:rPr>
      </w:pPr>
      <w:r w:rsidRPr="001D5FC6">
        <w:rPr>
          <w:rFonts w:asciiTheme="minorHAnsi" w:hAnsiTheme="minorHAnsi" w:cstheme="minorHAnsi"/>
          <w:sz w:val="20"/>
          <w:szCs w:val="20"/>
        </w:rPr>
        <w:t>Zamawiający dopuszcza możliwość zmiany umowy w zakresie terminu realizacji przedmiotu umowy, poprzez wydłużenie terminu realizacji przedmiotu umowy o okres kolejnych do 14 dni, na wniosek Wykonawcy, jeżeli Wykonawca wykaże, że realizacja przedmiotu umowy w terminie umownym nie jest możliwa, a Zamawiający uzna wyjaśnienia za uzasadnione</w:t>
      </w:r>
    </w:p>
    <w:p w14:paraId="0CAB52A6" w14:textId="77777777" w:rsidR="00603291" w:rsidRPr="001D5FC6" w:rsidRDefault="00603291" w:rsidP="001D5FC6">
      <w:pPr>
        <w:pStyle w:val="Nagwek1"/>
        <w:spacing w:line="276" w:lineRule="auto"/>
        <w:rPr>
          <w:rFonts w:asciiTheme="minorHAnsi" w:hAnsiTheme="minorHAnsi" w:cstheme="minorHAnsi"/>
          <w:sz w:val="20"/>
          <w:szCs w:val="20"/>
        </w:rPr>
      </w:pPr>
      <w:bookmarkStart w:id="66" w:name="_Toc258314260"/>
      <w:r w:rsidRPr="001D5FC6">
        <w:rPr>
          <w:rFonts w:asciiTheme="minorHAnsi" w:hAnsiTheme="minorHAnsi" w:cstheme="minorHAnsi"/>
          <w:sz w:val="20"/>
          <w:szCs w:val="20"/>
        </w:rPr>
        <w:t xml:space="preserve">Pouczenie o </w:t>
      </w:r>
      <w:r w:rsidRPr="001D5FC6">
        <w:rPr>
          <w:rFonts w:asciiTheme="minorHAnsi" w:eastAsia="TimesNewRoman" w:hAnsiTheme="minorHAnsi" w:cstheme="minorHAnsi"/>
          <w:sz w:val="20"/>
          <w:szCs w:val="20"/>
        </w:rPr>
        <w:t>ś</w:t>
      </w:r>
      <w:r w:rsidRPr="001D5FC6">
        <w:rPr>
          <w:rFonts w:asciiTheme="minorHAnsi" w:hAnsiTheme="minorHAnsi" w:cstheme="minorHAnsi"/>
          <w:sz w:val="20"/>
          <w:szCs w:val="20"/>
        </w:rPr>
        <w:t>rodkach ochrony prawnej przysługuj</w:t>
      </w:r>
      <w:r w:rsidRPr="001D5FC6">
        <w:rPr>
          <w:rFonts w:asciiTheme="minorHAnsi" w:eastAsia="TimesNewRoman" w:hAnsiTheme="minorHAnsi" w:cstheme="minorHAnsi"/>
          <w:sz w:val="20"/>
          <w:szCs w:val="20"/>
        </w:rPr>
        <w:t>ą</w:t>
      </w:r>
      <w:r w:rsidRPr="001D5FC6">
        <w:rPr>
          <w:rFonts w:asciiTheme="minorHAnsi" w:hAnsiTheme="minorHAnsi" w:cstheme="minorHAnsi"/>
          <w:sz w:val="20"/>
          <w:szCs w:val="20"/>
        </w:rPr>
        <w:t>cych Wykonawcy</w:t>
      </w:r>
      <w:bookmarkEnd w:id="66"/>
    </w:p>
    <w:p w14:paraId="238E631A" w14:textId="77777777" w:rsidR="00A56852" w:rsidRPr="001D5FC6" w:rsidRDefault="00514B68" w:rsidP="001D5FC6">
      <w:pPr>
        <w:pStyle w:val="Nagwek2"/>
        <w:numPr>
          <w:ilvl w:val="0"/>
          <w:numId w:val="0"/>
        </w:numPr>
        <w:spacing w:line="276" w:lineRule="auto"/>
        <w:ind w:left="431"/>
        <w:rPr>
          <w:rFonts w:asciiTheme="minorHAnsi" w:hAnsiTheme="minorHAnsi" w:cstheme="minorHAnsi"/>
          <w:sz w:val="20"/>
          <w:szCs w:val="20"/>
        </w:rPr>
      </w:pPr>
      <w:r w:rsidRPr="001D5FC6">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1D5FC6">
        <w:rPr>
          <w:rFonts w:asciiTheme="minorHAnsi" w:hAnsiTheme="minorHAnsi" w:cstheme="minorHAnsi"/>
          <w:sz w:val="20"/>
          <w:szCs w:val="20"/>
        </w:rPr>
        <w:t>.</w:t>
      </w:r>
    </w:p>
    <w:p w14:paraId="573B8EE7" w14:textId="77777777" w:rsidR="00603291" w:rsidRPr="001D5FC6" w:rsidRDefault="007911FF" w:rsidP="001D5FC6">
      <w:pPr>
        <w:pStyle w:val="Nagwek1"/>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Ochrona danych osobowych</w:t>
      </w:r>
    </w:p>
    <w:p w14:paraId="22E6122E" w14:textId="77777777" w:rsidR="00930133" w:rsidRPr="001D5FC6" w:rsidRDefault="007911FF" w:rsidP="001D5FC6">
      <w:pPr>
        <w:pStyle w:val="Nagwek2"/>
        <w:spacing w:line="276" w:lineRule="auto"/>
        <w:rPr>
          <w:rFonts w:asciiTheme="minorHAnsi" w:hAnsiTheme="minorHAnsi" w:cstheme="minorHAnsi"/>
          <w:sz w:val="20"/>
          <w:szCs w:val="20"/>
        </w:rPr>
      </w:pPr>
      <w:bookmarkStart w:id="67" w:name="_Hlk515367328"/>
      <w:r w:rsidRPr="001D5FC6">
        <w:rPr>
          <w:rFonts w:asciiTheme="minorHAnsi" w:hAnsiTheme="minorHAnsi" w:cstheme="minorHAnsi"/>
          <w:sz w:val="20"/>
          <w:szCs w:val="20"/>
          <w:lang w:val="pl-PL"/>
        </w:rPr>
        <w:t>Zamawiający</w:t>
      </w:r>
      <w:r w:rsidR="00930133" w:rsidRPr="001D5FC6">
        <w:rPr>
          <w:rFonts w:asciiTheme="minorHAnsi" w:hAnsiTheme="minorHAnsi" w:cstheme="minorHAnsi"/>
          <w:sz w:val="20"/>
          <w:szCs w:val="20"/>
        </w:rPr>
        <w:t xml:space="preserve"> </w:t>
      </w:r>
      <w:r w:rsidRPr="001D5FC6">
        <w:rPr>
          <w:rFonts w:asciiTheme="minorHAnsi" w:hAnsiTheme="minorHAnsi" w:cstheme="minorHAnsi"/>
          <w:sz w:val="20"/>
          <w:szCs w:val="20"/>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1D5FC6">
        <w:rPr>
          <w:rFonts w:asciiTheme="minorHAnsi" w:hAnsiTheme="minorHAnsi" w:cstheme="minorHAnsi"/>
          <w:sz w:val="20"/>
          <w:szCs w:val="20"/>
          <w:lang w:val="pl-PL"/>
        </w:rPr>
        <w:t>.</w:t>
      </w:r>
    </w:p>
    <w:p w14:paraId="6F543584" w14:textId="77777777" w:rsidR="007911FF" w:rsidRPr="001D5FC6" w:rsidRDefault="007911FF"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Zamawiający informuje, że:</w:t>
      </w:r>
    </w:p>
    <w:p w14:paraId="0C95FBBF" w14:textId="77777777" w:rsidR="007911FF" w:rsidRPr="001D5FC6" w:rsidRDefault="007911FF" w:rsidP="001D5FC6">
      <w:pPr>
        <w:pStyle w:val="Nagwek2"/>
        <w:numPr>
          <w:ilvl w:val="0"/>
          <w:numId w:val="22"/>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 xml:space="preserve">administratorem </w:t>
      </w:r>
      <w:r w:rsidRPr="001D5FC6">
        <w:rPr>
          <w:rFonts w:asciiTheme="minorHAnsi" w:hAnsiTheme="minorHAnsi" w:cstheme="minorHAnsi"/>
          <w:bCs w:val="0"/>
          <w:iCs w:val="0"/>
          <w:sz w:val="20"/>
          <w:szCs w:val="20"/>
        </w:rPr>
        <w:t xml:space="preserve">danych osobowych Wykonawcy jest </w:t>
      </w:r>
      <w:r w:rsidR="00E5759B" w:rsidRPr="001D5FC6">
        <w:rPr>
          <w:rFonts w:asciiTheme="minorHAnsi" w:hAnsiTheme="minorHAnsi" w:cstheme="minorHAnsi"/>
          <w:b/>
          <w:bCs w:val="0"/>
          <w:iCs w:val="0"/>
          <w:sz w:val="20"/>
          <w:szCs w:val="20"/>
        </w:rPr>
        <w:t>Samodzielny Publiczny Zakład Opieki Zdrowotnej w Siedlcach</w:t>
      </w:r>
      <w:r w:rsidRPr="001D5FC6">
        <w:rPr>
          <w:rFonts w:asciiTheme="minorHAnsi" w:eastAsia="Calibri" w:hAnsiTheme="minorHAnsi" w:cstheme="minorHAnsi"/>
          <w:bCs w:val="0"/>
          <w:iCs w:val="0"/>
          <w:sz w:val="20"/>
          <w:szCs w:val="20"/>
          <w:lang w:eastAsia="en-US"/>
        </w:rPr>
        <w:t xml:space="preserve">, </w:t>
      </w:r>
      <w:r w:rsidR="00E5759B" w:rsidRPr="001D5FC6">
        <w:rPr>
          <w:rFonts w:asciiTheme="minorHAnsi" w:eastAsia="Calibri" w:hAnsiTheme="minorHAnsi" w:cstheme="minorHAnsi"/>
          <w:bCs w:val="0"/>
          <w:iCs w:val="0"/>
          <w:sz w:val="20"/>
          <w:szCs w:val="20"/>
          <w:lang w:eastAsia="en-US"/>
        </w:rPr>
        <w:t>Kilińskiego</w:t>
      </w:r>
      <w:r w:rsidRPr="001D5FC6">
        <w:rPr>
          <w:rFonts w:asciiTheme="minorHAnsi" w:hAnsiTheme="minorHAnsi" w:cstheme="minorHAnsi"/>
          <w:bCs w:val="0"/>
          <w:iCs w:val="0"/>
          <w:sz w:val="20"/>
          <w:szCs w:val="20"/>
        </w:rPr>
        <w:t xml:space="preserve"> </w:t>
      </w:r>
      <w:r w:rsidR="00E5759B" w:rsidRPr="001D5FC6">
        <w:rPr>
          <w:rFonts w:asciiTheme="minorHAnsi" w:hAnsiTheme="minorHAnsi" w:cstheme="minorHAnsi"/>
          <w:bCs w:val="0"/>
          <w:iCs w:val="0"/>
          <w:sz w:val="20"/>
          <w:szCs w:val="20"/>
        </w:rPr>
        <w:t>29</w:t>
      </w:r>
      <w:r w:rsidRPr="001D5FC6">
        <w:rPr>
          <w:rFonts w:asciiTheme="minorHAnsi" w:hAnsiTheme="minorHAnsi" w:cstheme="minorHAnsi"/>
          <w:bCs w:val="0"/>
          <w:iCs w:val="0"/>
          <w:sz w:val="20"/>
          <w:szCs w:val="20"/>
        </w:rPr>
        <w:t xml:space="preserve"> , </w:t>
      </w:r>
      <w:r w:rsidR="00E5759B" w:rsidRPr="001D5FC6">
        <w:rPr>
          <w:rFonts w:asciiTheme="minorHAnsi" w:hAnsiTheme="minorHAnsi" w:cstheme="minorHAnsi"/>
          <w:bCs w:val="0"/>
          <w:iCs w:val="0"/>
          <w:sz w:val="20"/>
          <w:szCs w:val="20"/>
        </w:rPr>
        <w:t>08-110</w:t>
      </w:r>
      <w:r w:rsidRPr="001D5FC6">
        <w:rPr>
          <w:rFonts w:asciiTheme="minorHAnsi" w:hAnsiTheme="minorHAnsi" w:cstheme="minorHAnsi"/>
          <w:bCs w:val="0"/>
          <w:iCs w:val="0"/>
          <w:sz w:val="20"/>
          <w:szCs w:val="20"/>
        </w:rPr>
        <w:t xml:space="preserve"> </w:t>
      </w:r>
      <w:r w:rsidR="00E5759B" w:rsidRPr="001D5FC6">
        <w:rPr>
          <w:rFonts w:asciiTheme="minorHAnsi" w:hAnsiTheme="minorHAnsi" w:cstheme="minorHAnsi"/>
          <w:bCs w:val="0"/>
          <w:iCs w:val="0"/>
          <w:sz w:val="20"/>
          <w:szCs w:val="20"/>
        </w:rPr>
        <w:t>Siedlce</w:t>
      </w:r>
      <w:r w:rsidRPr="001D5FC6">
        <w:rPr>
          <w:rFonts w:asciiTheme="minorHAnsi" w:hAnsiTheme="minorHAnsi" w:cstheme="minorHAnsi"/>
          <w:sz w:val="20"/>
          <w:szCs w:val="20"/>
          <w:lang w:val="pl-PL"/>
        </w:rPr>
        <w:t>.</w:t>
      </w:r>
    </w:p>
    <w:p w14:paraId="70E78C5A" w14:textId="77777777" w:rsidR="007911FF" w:rsidRPr="001D5FC6" w:rsidRDefault="007911FF" w:rsidP="001D5FC6">
      <w:pPr>
        <w:pStyle w:val="Nagwek2"/>
        <w:numPr>
          <w:ilvl w:val="0"/>
          <w:numId w:val="0"/>
        </w:numPr>
        <w:spacing w:line="276" w:lineRule="auto"/>
        <w:ind w:left="1040"/>
        <w:rPr>
          <w:rFonts w:asciiTheme="minorHAnsi" w:hAnsiTheme="minorHAnsi" w:cstheme="minorHAnsi"/>
          <w:sz w:val="20"/>
          <w:szCs w:val="20"/>
        </w:rPr>
      </w:pPr>
      <w:r w:rsidRPr="001D5FC6">
        <w:rPr>
          <w:rFonts w:asciiTheme="minorHAnsi" w:hAnsiTheme="minorHAnsi" w:cstheme="minorHAnsi"/>
          <w:sz w:val="20"/>
          <w:szCs w:val="20"/>
          <w:lang w:val="pt-BR"/>
        </w:rPr>
        <w:t xml:space="preserve">Tel.: </w:t>
      </w:r>
      <w:r w:rsidR="00E5759B" w:rsidRPr="001D5FC6">
        <w:rPr>
          <w:rFonts w:asciiTheme="minorHAnsi" w:hAnsiTheme="minorHAnsi" w:cstheme="minorHAnsi"/>
          <w:sz w:val="20"/>
          <w:szCs w:val="20"/>
          <w:lang w:val="pt-BR"/>
        </w:rPr>
        <w:t>25</w:t>
      </w:r>
      <w:r w:rsidRPr="001D5FC6">
        <w:rPr>
          <w:rFonts w:asciiTheme="minorHAnsi" w:hAnsiTheme="minorHAnsi" w:cstheme="minorHAnsi"/>
          <w:sz w:val="20"/>
          <w:szCs w:val="20"/>
          <w:lang w:val="pt-BR"/>
        </w:rPr>
        <w:t xml:space="preserve"> </w:t>
      </w:r>
      <w:r w:rsidR="00E5759B" w:rsidRPr="001D5FC6">
        <w:rPr>
          <w:rFonts w:asciiTheme="minorHAnsi" w:hAnsiTheme="minorHAnsi" w:cstheme="minorHAnsi"/>
          <w:sz w:val="20"/>
          <w:szCs w:val="20"/>
          <w:lang w:val="pt-BR"/>
        </w:rPr>
        <w:t>6444483</w:t>
      </w:r>
      <w:r w:rsidRPr="001D5FC6">
        <w:rPr>
          <w:rFonts w:asciiTheme="minorHAnsi" w:hAnsiTheme="minorHAnsi" w:cstheme="minorHAnsi"/>
          <w:sz w:val="20"/>
          <w:szCs w:val="20"/>
        </w:rPr>
        <w:t xml:space="preserve">, </w:t>
      </w:r>
      <w:r w:rsidRPr="001D5FC6">
        <w:rPr>
          <w:rFonts w:asciiTheme="minorHAnsi" w:eastAsia="Calibri" w:hAnsiTheme="minorHAnsi" w:cstheme="minorHAnsi"/>
          <w:bCs w:val="0"/>
          <w:iCs w:val="0"/>
          <w:sz w:val="20"/>
          <w:szCs w:val="20"/>
          <w:lang w:val="pt-BR" w:eastAsia="en-US"/>
        </w:rPr>
        <w:t xml:space="preserve">e-mail: </w:t>
      </w:r>
      <w:r w:rsidR="00E5759B" w:rsidRPr="001D5FC6">
        <w:rPr>
          <w:rFonts w:asciiTheme="minorHAnsi" w:eastAsia="Calibri" w:hAnsiTheme="minorHAnsi" w:cstheme="minorHAnsi"/>
          <w:bCs w:val="0"/>
          <w:iCs w:val="0"/>
          <w:color w:val="0000FF"/>
          <w:sz w:val="20"/>
          <w:szCs w:val="20"/>
          <w:lang w:val="pt-BR" w:eastAsia="en-US"/>
        </w:rPr>
        <w:t>przetargi@spzoz-siedlce.pl</w:t>
      </w:r>
    </w:p>
    <w:p w14:paraId="69DE953C" w14:textId="77777777" w:rsidR="007911FF" w:rsidRPr="001D5FC6" w:rsidRDefault="007911FF" w:rsidP="001D5FC6">
      <w:pPr>
        <w:pStyle w:val="Nagwek2"/>
        <w:numPr>
          <w:ilvl w:val="0"/>
          <w:numId w:val="22"/>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 xml:space="preserve">dane </w:t>
      </w:r>
      <w:r w:rsidRPr="001D5FC6">
        <w:rPr>
          <w:rFonts w:asciiTheme="minorHAnsi" w:hAnsiTheme="minorHAnsi" w:cstheme="minorHAnsi"/>
          <w:bCs w:val="0"/>
          <w:iCs w:val="0"/>
          <w:sz w:val="20"/>
          <w:szCs w:val="20"/>
        </w:rPr>
        <w:t xml:space="preserve">osobowe Wykonawcy będą przetwarzane w celu przeprowadzenia postępowania o udzielenie zamówienia publicznego pn. </w:t>
      </w:r>
      <w:r w:rsidR="00E5759B" w:rsidRPr="001D5FC6">
        <w:rPr>
          <w:rFonts w:asciiTheme="minorHAnsi" w:hAnsiTheme="minorHAnsi" w:cstheme="minorHAnsi"/>
          <w:b/>
          <w:bCs w:val="0"/>
          <w:iCs w:val="0"/>
          <w:sz w:val="20"/>
          <w:szCs w:val="20"/>
        </w:rPr>
        <w:t>dostawa i montaż mebli do gabinetów lekarskich dla potrzeb SPZOZ w Siedlcach</w:t>
      </w:r>
      <w:r w:rsidRPr="001D5FC6">
        <w:rPr>
          <w:rFonts w:asciiTheme="minorHAnsi" w:hAnsiTheme="minorHAnsi" w:cstheme="minorHAnsi"/>
          <w:sz w:val="20"/>
          <w:szCs w:val="20"/>
        </w:rPr>
        <w:t xml:space="preserve"> </w:t>
      </w:r>
      <w:r w:rsidRPr="001D5FC6">
        <w:rPr>
          <w:rFonts w:asciiTheme="minorHAnsi" w:hAnsiTheme="minorHAnsi" w:cstheme="minorHAnsi"/>
          <w:sz w:val="20"/>
          <w:szCs w:val="20"/>
          <w:lang w:val="pl-PL"/>
        </w:rPr>
        <w:t xml:space="preserve">– znak sprawy: </w:t>
      </w:r>
      <w:r w:rsidR="00E5759B" w:rsidRPr="001D5FC6">
        <w:rPr>
          <w:rFonts w:asciiTheme="minorHAnsi" w:hAnsiTheme="minorHAnsi" w:cstheme="minorHAnsi"/>
          <w:b/>
          <w:sz w:val="20"/>
          <w:szCs w:val="20"/>
          <w:lang w:val="pl-PL"/>
        </w:rPr>
        <w:t>Meble/545/2025</w:t>
      </w:r>
      <w:r w:rsidRPr="001D5FC6">
        <w:rPr>
          <w:rFonts w:asciiTheme="minorHAnsi" w:hAnsiTheme="minorHAnsi" w:cstheme="minorHAnsi"/>
          <w:sz w:val="20"/>
          <w:szCs w:val="20"/>
          <w:lang w:val="pl-PL"/>
        </w:rPr>
        <w:t xml:space="preserve"> </w:t>
      </w:r>
      <w:r w:rsidRPr="001D5FC6">
        <w:rPr>
          <w:rFonts w:asciiTheme="minorHAnsi" w:hAnsiTheme="minorHAnsi" w:cstheme="minorHAnsi"/>
          <w:sz w:val="20"/>
          <w:szCs w:val="20"/>
        </w:rPr>
        <w:t>oraz w celu archiwizacji dokumentacji dotyczącej tego postępowania</w:t>
      </w:r>
      <w:r w:rsidR="00B556D6" w:rsidRPr="001D5FC6">
        <w:rPr>
          <w:rFonts w:asciiTheme="minorHAnsi" w:hAnsiTheme="minorHAnsi" w:cstheme="minorHAnsi"/>
          <w:sz w:val="20"/>
          <w:szCs w:val="20"/>
          <w:lang w:val="pl-PL"/>
        </w:rPr>
        <w:t>;</w:t>
      </w:r>
    </w:p>
    <w:p w14:paraId="1B10091F" w14:textId="77777777" w:rsidR="00B556D6" w:rsidRPr="001D5FC6" w:rsidRDefault="00B556D6" w:rsidP="001D5FC6">
      <w:pPr>
        <w:pStyle w:val="Nagwek2"/>
        <w:numPr>
          <w:ilvl w:val="0"/>
          <w:numId w:val="22"/>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lastRenderedPageBreak/>
        <w:t>odbiorcami przekazanych przez Wykonawcę danych osobowych będą osoby lub podmioty, którym zostanie udostępniona dokumentacja postępowania w oparciu o art. 18 oraz art. 74 ust. 1 ustawy Pzp;</w:t>
      </w:r>
    </w:p>
    <w:p w14:paraId="513ABA6F" w14:textId="77777777" w:rsidR="00B556D6" w:rsidRPr="001D5FC6" w:rsidRDefault="00B556D6" w:rsidP="001D5FC6">
      <w:pPr>
        <w:pStyle w:val="Nagwek2"/>
        <w:numPr>
          <w:ilvl w:val="0"/>
          <w:numId w:val="22"/>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550F1BCD" w14:textId="77777777" w:rsidR="00930133" w:rsidRPr="001D5FC6" w:rsidRDefault="00B556D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1D5FC6">
        <w:rPr>
          <w:rFonts w:asciiTheme="minorHAnsi" w:hAnsiTheme="minorHAnsi" w:cstheme="minorHAnsi"/>
          <w:sz w:val="20"/>
          <w:szCs w:val="20"/>
          <w:lang w:val="pl-PL"/>
        </w:rPr>
        <w:t>:</w:t>
      </w:r>
    </w:p>
    <w:p w14:paraId="3FAA5B65" w14:textId="77777777" w:rsidR="00B556D6" w:rsidRPr="001D5FC6" w:rsidRDefault="00B556D6" w:rsidP="001D5FC6">
      <w:pPr>
        <w:pStyle w:val="Nagwek2"/>
        <w:numPr>
          <w:ilvl w:val="0"/>
          <w:numId w:val="2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580F5F4" w14:textId="77777777" w:rsidR="00B556D6" w:rsidRPr="001D5FC6" w:rsidRDefault="00B556D6" w:rsidP="001D5FC6">
      <w:pPr>
        <w:pStyle w:val="Nagwek2"/>
        <w:numPr>
          <w:ilvl w:val="0"/>
          <w:numId w:val="23"/>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F685753" w14:textId="77777777" w:rsidR="00603291" w:rsidRPr="001D5FC6" w:rsidRDefault="00B556D6" w:rsidP="001D5FC6">
      <w:pPr>
        <w:pStyle w:val="Nagwek2"/>
        <w:spacing w:line="276" w:lineRule="auto"/>
        <w:rPr>
          <w:rFonts w:asciiTheme="minorHAnsi" w:hAnsiTheme="minorHAnsi" w:cstheme="minorHAnsi"/>
          <w:sz w:val="20"/>
          <w:szCs w:val="20"/>
        </w:rPr>
      </w:pPr>
      <w:r w:rsidRPr="001D5FC6">
        <w:rPr>
          <w:rFonts w:asciiTheme="minorHAnsi" w:hAnsiTheme="minorHAnsi" w:cstheme="minorHAnsi"/>
          <w:sz w:val="20"/>
          <w:szCs w:val="20"/>
          <w:lang w:val="pl-PL"/>
        </w:rPr>
        <w:t>Zamawiający informuje, że;</w:t>
      </w:r>
    </w:p>
    <w:p w14:paraId="20EAE225" w14:textId="77777777" w:rsidR="00B556D6" w:rsidRPr="001D5FC6" w:rsidRDefault="00B556D6" w:rsidP="001D5FC6">
      <w:pPr>
        <w:pStyle w:val="Nagwek2"/>
        <w:numPr>
          <w:ilvl w:val="0"/>
          <w:numId w:val="24"/>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DF27ADB" w14:textId="77777777" w:rsidR="00B556D6" w:rsidRPr="001D5FC6" w:rsidRDefault="00B556D6" w:rsidP="001D5FC6">
      <w:pPr>
        <w:pStyle w:val="Nagwek2"/>
        <w:numPr>
          <w:ilvl w:val="0"/>
          <w:numId w:val="24"/>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A602676" w14:textId="77777777" w:rsidR="00B556D6" w:rsidRPr="001D5FC6" w:rsidRDefault="00B556D6" w:rsidP="001D5FC6">
      <w:pPr>
        <w:pStyle w:val="Nagwek2"/>
        <w:numPr>
          <w:ilvl w:val="0"/>
          <w:numId w:val="24"/>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5B03CEF" w14:textId="77777777" w:rsidR="00B556D6" w:rsidRPr="001D5FC6" w:rsidRDefault="00B556D6" w:rsidP="001D5FC6">
      <w:pPr>
        <w:pStyle w:val="Nagwek2"/>
        <w:numPr>
          <w:ilvl w:val="0"/>
          <w:numId w:val="24"/>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751E5BE9" w14:textId="77777777" w:rsidR="00B556D6" w:rsidRPr="001D5FC6" w:rsidRDefault="00B556D6" w:rsidP="001D5FC6">
      <w:pPr>
        <w:pStyle w:val="Nagwek2"/>
        <w:numPr>
          <w:ilvl w:val="0"/>
          <w:numId w:val="24"/>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w postępowaniu o udzielenie zamówienia zgłoszenie żądania ograniczenia przetwarzania, o którym mowa w art. 18 ust. 1 RODO, nie ogranicza przetwarzania danych osobowych do czasu zakończenia tego postępowania;</w:t>
      </w:r>
    </w:p>
    <w:p w14:paraId="28B8F79A" w14:textId="77777777" w:rsidR="00B556D6" w:rsidRPr="001D5FC6" w:rsidRDefault="00B556D6" w:rsidP="001D5FC6">
      <w:pPr>
        <w:pStyle w:val="Nagwek2"/>
        <w:numPr>
          <w:ilvl w:val="0"/>
          <w:numId w:val="24"/>
        </w:numPr>
        <w:spacing w:before="60" w:line="276" w:lineRule="auto"/>
        <w:ind w:left="1037" w:hanging="357"/>
        <w:rPr>
          <w:rFonts w:asciiTheme="minorHAnsi" w:hAnsiTheme="minorHAnsi" w:cstheme="minorHAnsi"/>
          <w:sz w:val="20"/>
          <w:szCs w:val="20"/>
        </w:rPr>
      </w:pPr>
      <w:r w:rsidRPr="001D5FC6">
        <w:rPr>
          <w:rFonts w:asciiTheme="minorHAnsi" w:hAnsiTheme="minorHAnsi" w:cstheme="minorHAnsi"/>
          <w:sz w:val="20"/>
          <w:szCs w:val="20"/>
          <w:lang w:val="pl-PL"/>
        </w:rPr>
        <w:t xml:space="preserve">w </w:t>
      </w:r>
      <w:r w:rsidR="00F2749C" w:rsidRPr="001D5FC6">
        <w:rPr>
          <w:rFonts w:asciiTheme="minorHAnsi" w:hAnsiTheme="minorHAnsi" w:cstheme="minorHAnsi"/>
          <w:sz w:val="20"/>
          <w:szCs w:val="20"/>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1D5FC6">
        <w:rPr>
          <w:rFonts w:asciiTheme="minorHAnsi" w:hAnsiTheme="minorHAnsi" w:cstheme="minorHAnsi"/>
          <w:sz w:val="20"/>
          <w:szCs w:val="20"/>
          <w:lang w:val="pl-PL"/>
        </w:rPr>
        <w:t>.</w:t>
      </w:r>
    </w:p>
    <w:p w14:paraId="5AFF8F75" w14:textId="77777777" w:rsidR="00F2749C" w:rsidRPr="001D5FC6" w:rsidRDefault="00F2749C" w:rsidP="001D5FC6">
      <w:pPr>
        <w:pStyle w:val="Nagwek2"/>
        <w:numPr>
          <w:ilvl w:val="0"/>
          <w:numId w:val="0"/>
        </w:numPr>
        <w:spacing w:line="276" w:lineRule="auto"/>
        <w:ind w:left="1040"/>
        <w:rPr>
          <w:rFonts w:asciiTheme="minorHAnsi" w:hAnsiTheme="minorHAnsi" w:cstheme="minorHAnsi"/>
          <w:sz w:val="20"/>
          <w:szCs w:val="20"/>
        </w:rPr>
      </w:pPr>
    </w:p>
    <w:p w14:paraId="192F6468" w14:textId="77777777" w:rsidR="00603291" w:rsidRPr="001D5FC6" w:rsidRDefault="00603291" w:rsidP="001D5FC6">
      <w:pPr>
        <w:spacing w:before="60" w:after="120" w:line="276" w:lineRule="auto"/>
        <w:jc w:val="both"/>
        <w:rPr>
          <w:rFonts w:asciiTheme="minorHAnsi" w:hAnsiTheme="minorHAnsi" w:cstheme="minorHAnsi"/>
          <w:sz w:val="20"/>
          <w:szCs w:val="20"/>
        </w:rPr>
      </w:pPr>
      <w:r w:rsidRPr="001D5FC6">
        <w:rPr>
          <w:rFonts w:asciiTheme="minorHAnsi" w:hAnsiTheme="minorHAnsi" w:cstheme="minorHAnsi"/>
          <w:b/>
          <w:sz w:val="20"/>
          <w:szCs w:val="20"/>
        </w:rPr>
        <w:t>Załącznik</w:t>
      </w:r>
      <w:r w:rsidR="00930133" w:rsidRPr="001D5FC6">
        <w:rPr>
          <w:rFonts w:asciiTheme="minorHAnsi" w:hAnsiTheme="minorHAnsi" w:cstheme="minorHAnsi"/>
          <w:b/>
          <w:sz w:val="20"/>
          <w:szCs w:val="20"/>
        </w:rPr>
        <w:t>i do SWZ</w:t>
      </w:r>
      <w:r w:rsidR="00930133" w:rsidRPr="001D5FC6">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1D5FC6" w14:paraId="5D399F13" w14:textId="77777777" w:rsidTr="00930133">
        <w:tc>
          <w:tcPr>
            <w:tcW w:w="828" w:type="dxa"/>
          </w:tcPr>
          <w:p w14:paraId="4A2BA8A5" w14:textId="77777777" w:rsidR="00603291" w:rsidRPr="001D5FC6" w:rsidRDefault="00603291"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b/>
                <w:sz w:val="20"/>
                <w:szCs w:val="20"/>
              </w:rPr>
              <w:t>Nr</w:t>
            </w:r>
          </w:p>
        </w:tc>
        <w:tc>
          <w:tcPr>
            <w:tcW w:w="8636" w:type="dxa"/>
          </w:tcPr>
          <w:p w14:paraId="07F1AAFF" w14:textId="77777777" w:rsidR="00603291" w:rsidRPr="001D5FC6" w:rsidRDefault="00603291"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b/>
                <w:sz w:val="20"/>
                <w:szCs w:val="20"/>
              </w:rPr>
              <w:t>Nazwa załącznika</w:t>
            </w:r>
          </w:p>
        </w:tc>
      </w:tr>
      <w:tr w:rsidR="00E5759B" w:rsidRPr="001D5FC6" w14:paraId="30CCBCE3" w14:textId="77777777" w:rsidTr="00F72DF6">
        <w:tc>
          <w:tcPr>
            <w:tcW w:w="828" w:type="dxa"/>
          </w:tcPr>
          <w:p w14:paraId="06987CB7" w14:textId="77777777" w:rsidR="00E5759B" w:rsidRPr="001D5FC6" w:rsidRDefault="00E5759B"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sz w:val="20"/>
                <w:szCs w:val="20"/>
              </w:rPr>
              <w:t>1</w:t>
            </w:r>
          </w:p>
        </w:tc>
        <w:tc>
          <w:tcPr>
            <w:tcW w:w="8636" w:type="dxa"/>
          </w:tcPr>
          <w:p w14:paraId="22F51FAC" w14:textId="77777777" w:rsidR="00E5759B" w:rsidRPr="001D5FC6" w:rsidRDefault="00E5759B"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sz w:val="20"/>
                <w:szCs w:val="20"/>
              </w:rPr>
              <w:t>Oświadczenie o niepodleganiu wykluczeniu oraz spełnianiu warunków udziału</w:t>
            </w:r>
          </w:p>
        </w:tc>
      </w:tr>
      <w:tr w:rsidR="00E5759B" w:rsidRPr="001D5FC6" w14:paraId="0142CC35" w14:textId="77777777" w:rsidTr="00F72DF6">
        <w:tc>
          <w:tcPr>
            <w:tcW w:w="828" w:type="dxa"/>
          </w:tcPr>
          <w:p w14:paraId="39771B2B" w14:textId="77777777" w:rsidR="00E5759B" w:rsidRPr="001D5FC6" w:rsidRDefault="00E5759B"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sz w:val="20"/>
                <w:szCs w:val="20"/>
              </w:rPr>
              <w:t>2</w:t>
            </w:r>
          </w:p>
        </w:tc>
        <w:tc>
          <w:tcPr>
            <w:tcW w:w="8636" w:type="dxa"/>
          </w:tcPr>
          <w:p w14:paraId="295A1E22" w14:textId="77777777" w:rsidR="00E5759B" w:rsidRPr="001D5FC6" w:rsidRDefault="00E5759B"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sz w:val="20"/>
                <w:szCs w:val="20"/>
              </w:rPr>
              <w:t>Wzór oferty na dostawy</w:t>
            </w:r>
          </w:p>
        </w:tc>
      </w:tr>
      <w:tr w:rsidR="00E5759B" w:rsidRPr="001D5FC6" w14:paraId="0212A7BC" w14:textId="77777777" w:rsidTr="00F72DF6">
        <w:tc>
          <w:tcPr>
            <w:tcW w:w="828" w:type="dxa"/>
          </w:tcPr>
          <w:p w14:paraId="7AA0B629" w14:textId="77777777" w:rsidR="00E5759B" w:rsidRPr="001D5FC6" w:rsidRDefault="00E5759B"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sz w:val="20"/>
                <w:szCs w:val="20"/>
              </w:rPr>
              <w:t>3</w:t>
            </w:r>
          </w:p>
        </w:tc>
        <w:tc>
          <w:tcPr>
            <w:tcW w:w="8636" w:type="dxa"/>
          </w:tcPr>
          <w:p w14:paraId="027949D8" w14:textId="7515184F" w:rsidR="00E5759B" w:rsidRPr="001D5FC6" w:rsidRDefault="00FB75A9" w:rsidP="001D5FC6">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F</w:t>
            </w:r>
            <w:r w:rsidR="00E5759B" w:rsidRPr="001D5FC6">
              <w:rPr>
                <w:rFonts w:asciiTheme="minorHAnsi" w:hAnsiTheme="minorHAnsi" w:cstheme="minorHAnsi"/>
                <w:sz w:val="20"/>
                <w:szCs w:val="20"/>
              </w:rPr>
              <w:t>ormularz asortymentowo-cenowy</w:t>
            </w:r>
          </w:p>
        </w:tc>
      </w:tr>
      <w:tr w:rsidR="00FB75A9" w:rsidRPr="001D5FC6" w14:paraId="338AF873" w14:textId="77777777" w:rsidTr="00F72DF6">
        <w:tc>
          <w:tcPr>
            <w:tcW w:w="828" w:type="dxa"/>
          </w:tcPr>
          <w:p w14:paraId="780C51F8" w14:textId="747F18E1" w:rsidR="00FB75A9" w:rsidRPr="001D5FC6" w:rsidRDefault="00FB75A9" w:rsidP="001D5FC6">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4</w:t>
            </w:r>
          </w:p>
        </w:tc>
        <w:tc>
          <w:tcPr>
            <w:tcW w:w="8636" w:type="dxa"/>
          </w:tcPr>
          <w:p w14:paraId="0BB18012" w14:textId="4C37EBA2" w:rsidR="00FB75A9" w:rsidRDefault="00FB75A9" w:rsidP="001D5FC6">
            <w:pPr>
              <w:spacing w:before="60" w:after="120" w:line="276" w:lineRule="auto"/>
              <w:jc w:val="both"/>
              <w:rPr>
                <w:rFonts w:asciiTheme="minorHAnsi" w:hAnsiTheme="minorHAnsi" w:cstheme="minorHAnsi"/>
                <w:sz w:val="20"/>
                <w:szCs w:val="20"/>
              </w:rPr>
            </w:pPr>
            <w:r w:rsidRPr="00FB75A9">
              <w:rPr>
                <w:rFonts w:ascii="Calibri" w:hAnsi="Calibri" w:cs="Calibri"/>
                <w:sz w:val="20"/>
                <w:szCs w:val="20"/>
              </w:rPr>
              <w:t>Opis przedmiotu zamówienia  - zestawienie parametrów i warunków wymaganych</w:t>
            </w:r>
          </w:p>
        </w:tc>
      </w:tr>
      <w:tr w:rsidR="00FB75A9" w:rsidRPr="001D5FC6" w14:paraId="574086AE" w14:textId="77777777" w:rsidTr="00F72DF6">
        <w:tc>
          <w:tcPr>
            <w:tcW w:w="828" w:type="dxa"/>
          </w:tcPr>
          <w:p w14:paraId="3F4C7772" w14:textId="0F0A6521" w:rsidR="00FB75A9" w:rsidRDefault="00FB75A9" w:rsidP="001D5FC6">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5</w:t>
            </w:r>
          </w:p>
        </w:tc>
        <w:tc>
          <w:tcPr>
            <w:tcW w:w="8636" w:type="dxa"/>
          </w:tcPr>
          <w:p w14:paraId="738F3065" w14:textId="45F97BAD" w:rsidR="00FB75A9" w:rsidRPr="00FB75A9" w:rsidRDefault="00FB75A9" w:rsidP="001D5FC6">
            <w:pPr>
              <w:spacing w:before="60" w:after="120" w:line="276" w:lineRule="auto"/>
              <w:jc w:val="both"/>
              <w:rPr>
                <w:rFonts w:ascii="Calibri" w:hAnsi="Calibri" w:cs="Calibri"/>
                <w:sz w:val="20"/>
                <w:szCs w:val="20"/>
              </w:rPr>
            </w:pPr>
            <w:r w:rsidRPr="00FB75A9">
              <w:rPr>
                <w:rFonts w:ascii="Calibri" w:hAnsi="Calibri" w:cs="Calibri"/>
                <w:sz w:val="20"/>
                <w:szCs w:val="20"/>
              </w:rPr>
              <w:t>Projektowane postanowienia umowy</w:t>
            </w:r>
          </w:p>
        </w:tc>
      </w:tr>
      <w:tr w:rsidR="00FB75A9" w:rsidRPr="001D5FC6" w14:paraId="25D0669F" w14:textId="77777777" w:rsidTr="00F72DF6">
        <w:tc>
          <w:tcPr>
            <w:tcW w:w="828" w:type="dxa"/>
          </w:tcPr>
          <w:p w14:paraId="3481CB3A" w14:textId="2DB829F2" w:rsidR="00FB75A9" w:rsidRDefault="00FB75A9" w:rsidP="001D5FC6">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6</w:t>
            </w:r>
            <w:r w:rsidR="00D21A04">
              <w:rPr>
                <w:rFonts w:asciiTheme="minorHAnsi" w:hAnsiTheme="minorHAnsi" w:cstheme="minorHAnsi"/>
                <w:sz w:val="20"/>
                <w:szCs w:val="20"/>
              </w:rPr>
              <w:t>, 6a</w:t>
            </w:r>
          </w:p>
        </w:tc>
        <w:tc>
          <w:tcPr>
            <w:tcW w:w="8636" w:type="dxa"/>
          </w:tcPr>
          <w:p w14:paraId="725E46D6" w14:textId="5570A109" w:rsidR="00FB75A9" w:rsidRPr="00FB75A9" w:rsidRDefault="00FB75A9" w:rsidP="001D5FC6">
            <w:pPr>
              <w:spacing w:before="60" w:after="120" w:line="276" w:lineRule="auto"/>
              <w:jc w:val="both"/>
              <w:rPr>
                <w:rFonts w:ascii="Calibri" w:hAnsi="Calibri" w:cs="Calibri"/>
                <w:sz w:val="20"/>
                <w:szCs w:val="20"/>
              </w:rPr>
            </w:pPr>
            <w:r w:rsidRPr="00FB75A9">
              <w:rPr>
                <w:rFonts w:ascii="Calibri" w:hAnsi="Calibri" w:cs="Calibri"/>
                <w:sz w:val="20"/>
                <w:szCs w:val="20"/>
              </w:rPr>
              <w:t>Projekty - szkice poglądowe mebli</w:t>
            </w:r>
          </w:p>
        </w:tc>
      </w:tr>
      <w:tr w:rsidR="00E5759B" w:rsidRPr="001D5FC6" w14:paraId="0E25B60A" w14:textId="77777777" w:rsidTr="00F72DF6">
        <w:tc>
          <w:tcPr>
            <w:tcW w:w="828" w:type="dxa"/>
          </w:tcPr>
          <w:p w14:paraId="20B9769F" w14:textId="66E8CA67" w:rsidR="00E5759B" w:rsidRPr="001D5FC6" w:rsidRDefault="00FB75A9" w:rsidP="001D5FC6">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7</w:t>
            </w:r>
          </w:p>
        </w:tc>
        <w:tc>
          <w:tcPr>
            <w:tcW w:w="8636" w:type="dxa"/>
          </w:tcPr>
          <w:p w14:paraId="06087964" w14:textId="77777777" w:rsidR="00E5759B" w:rsidRPr="001D5FC6" w:rsidRDefault="00E5759B" w:rsidP="001D5FC6">
            <w:pPr>
              <w:spacing w:before="60" w:after="120" w:line="276" w:lineRule="auto"/>
              <w:jc w:val="both"/>
              <w:rPr>
                <w:rFonts w:asciiTheme="minorHAnsi" w:hAnsiTheme="minorHAnsi" w:cstheme="minorHAnsi"/>
                <w:b/>
                <w:sz w:val="20"/>
                <w:szCs w:val="20"/>
              </w:rPr>
            </w:pPr>
            <w:r w:rsidRPr="001D5FC6">
              <w:rPr>
                <w:rFonts w:asciiTheme="minorHAnsi" w:hAnsiTheme="minorHAnsi" w:cstheme="minorHAnsi"/>
                <w:sz w:val="20"/>
                <w:szCs w:val="20"/>
              </w:rPr>
              <w:t>Oświadczenie wykonawcy w sprawie grupy kapitałowej</w:t>
            </w:r>
          </w:p>
        </w:tc>
      </w:tr>
    </w:tbl>
    <w:p w14:paraId="57C566C3" w14:textId="77777777" w:rsidR="00603291" w:rsidRPr="001D5FC6" w:rsidRDefault="00603291" w:rsidP="001D5FC6">
      <w:pPr>
        <w:spacing w:line="276" w:lineRule="auto"/>
        <w:jc w:val="both"/>
        <w:rPr>
          <w:rFonts w:asciiTheme="minorHAnsi" w:hAnsiTheme="minorHAnsi" w:cstheme="minorHAnsi"/>
          <w:b/>
          <w:sz w:val="20"/>
          <w:szCs w:val="20"/>
        </w:rPr>
      </w:pPr>
    </w:p>
    <w:p w14:paraId="78820AD2" w14:textId="77777777" w:rsidR="00EB7871" w:rsidRPr="001D5FC6" w:rsidRDefault="00EB7871" w:rsidP="001D5FC6">
      <w:pPr>
        <w:pStyle w:val="Nagwek1"/>
        <w:numPr>
          <w:ilvl w:val="0"/>
          <w:numId w:val="0"/>
        </w:numPr>
        <w:spacing w:line="276" w:lineRule="auto"/>
        <w:rPr>
          <w:rFonts w:asciiTheme="minorHAnsi" w:hAnsiTheme="minorHAnsi" w:cstheme="minorHAnsi"/>
          <w:sz w:val="20"/>
          <w:szCs w:val="20"/>
        </w:rPr>
      </w:pPr>
    </w:p>
    <w:sectPr w:rsidR="00EB7871" w:rsidRPr="001D5FC6">
      <w:headerReference w:type="default" r:id="rId9"/>
      <w:footerReference w:type="default" r:id="rId10"/>
      <w:headerReference w:type="first" r:id="rId1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FE92" w14:textId="77777777" w:rsidR="00A7267C" w:rsidRDefault="00A7267C">
      <w:r>
        <w:separator/>
      </w:r>
    </w:p>
  </w:endnote>
  <w:endnote w:type="continuationSeparator" w:id="0">
    <w:p w14:paraId="2AC33256" w14:textId="77777777" w:rsidR="00A7267C" w:rsidRDefault="00A7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A6BFA" w14:textId="5FCAEE3B" w:rsidR="00D35830" w:rsidRPr="00132584" w:rsidRDefault="003F358B">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5CBAD199" wp14:editId="61E66C05">
              <wp:simplePos x="0" y="0"/>
              <wp:positionH relativeFrom="column">
                <wp:posOffset>0</wp:posOffset>
              </wp:positionH>
              <wp:positionV relativeFrom="paragraph">
                <wp:posOffset>64135</wp:posOffset>
              </wp:positionV>
              <wp:extent cx="5829300" cy="0"/>
              <wp:effectExtent l="9525" t="6985" r="9525" b="12065"/>
              <wp:wrapNone/>
              <wp:docPr id="65369322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9745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95D4490" w14:textId="7BE412CC" w:rsidR="00D35830" w:rsidRPr="00B7226F" w:rsidRDefault="00B7226F">
    <w:pPr>
      <w:pStyle w:val="Stopka"/>
      <w:tabs>
        <w:tab w:val="clear" w:pos="4536"/>
        <w:tab w:val="right" w:pos="9000"/>
      </w:tabs>
      <w:rPr>
        <w:rFonts w:asciiTheme="minorHAnsi" w:hAnsiTheme="minorHAnsi" w:cstheme="minorHAnsi"/>
        <w:sz w:val="16"/>
        <w:szCs w:val="16"/>
      </w:rPr>
    </w:pPr>
    <w:r w:rsidRPr="00B7226F">
      <w:rPr>
        <w:rFonts w:asciiTheme="minorHAnsi" w:hAnsiTheme="minorHAnsi" w:cstheme="minorHAnsi"/>
        <w:sz w:val="16"/>
        <w:szCs w:val="16"/>
      </w:rPr>
      <w:t xml:space="preserve">SPZOZ w Siedlcach:   NIP: 821-205-60-50,  REGON: 000310309,  KRS 0000001957  BDO </w:t>
    </w:r>
    <w:r w:rsidRPr="00B7226F">
      <w:rPr>
        <w:rFonts w:asciiTheme="minorHAnsi" w:hAnsiTheme="minorHAnsi" w:cstheme="minorHAnsi"/>
        <w:sz w:val="16"/>
        <w:szCs w:val="16"/>
        <w:lang w:val="en-US"/>
      </w:rPr>
      <w:t>000144095</w:t>
    </w:r>
    <w:r w:rsidR="00D35830" w:rsidRPr="00B7226F">
      <w:rPr>
        <w:rFonts w:asciiTheme="minorHAnsi" w:hAnsiTheme="minorHAnsi" w:cstheme="minorHAnsi"/>
        <w:sz w:val="16"/>
        <w:szCs w:val="16"/>
      </w:rPr>
      <w:tab/>
      <w:t xml:space="preserve">Strona: </w:t>
    </w:r>
    <w:r w:rsidR="00D35830" w:rsidRPr="00B7226F">
      <w:rPr>
        <w:rStyle w:val="Numerstrony"/>
        <w:rFonts w:asciiTheme="minorHAnsi" w:hAnsiTheme="minorHAnsi" w:cstheme="minorHAnsi"/>
        <w:sz w:val="16"/>
        <w:szCs w:val="16"/>
      </w:rPr>
      <w:fldChar w:fldCharType="begin"/>
    </w:r>
    <w:r w:rsidR="00D35830" w:rsidRPr="00B7226F">
      <w:rPr>
        <w:rStyle w:val="Numerstrony"/>
        <w:rFonts w:asciiTheme="minorHAnsi" w:hAnsiTheme="minorHAnsi" w:cstheme="minorHAnsi"/>
        <w:sz w:val="16"/>
        <w:szCs w:val="16"/>
      </w:rPr>
      <w:instrText xml:space="preserve"> PAGE </w:instrText>
    </w:r>
    <w:r w:rsidR="00D35830" w:rsidRPr="00B7226F">
      <w:rPr>
        <w:rStyle w:val="Numerstrony"/>
        <w:rFonts w:asciiTheme="minorHAnsi" w:hAnsiTheme="minorHAnsi" w:cstheme="minorHAnsi"/>
        <w:sz w:val="16"/>
        <w:szCs w:val="16"/>
      </w:rPr>
      <w:fldChar w:fldCharType="separate"/>
    </w:r>
    <w:r w:rsidR="00930133" w:rsidRPr="00B7226F">
      <w:rPr>
        <w:rStyle w:val="Numerstrony"/>
        <w:rFonts w:asciiTheme="minorHAnsi" w:hAnsiTheme="minorHAnsi" w:cstheme="minorHAnsi"/>
        <w:noProof/>
        <w:sz w:val="16"/>
        <w:szCs w:val="16"/>
      </w:rPr>
      <w:t>4</w:t>
    </w:r>
    <w:r w:rsidR="00D35830" w:rsidRPr="00B7226F">
      <w:rPr>
        <w:rStyle w:val="Numerstrony"/>
        <w:rFonts w:asciiTheme="minorHAnsi" w:hAnsiTheme="minorHAnsi" w:cstheme="minorHAnsi"/>
        <w:sz w:val="16"/>
        <w:szCs w:val="16"/>
      </w:rPr>
      <w:fldChar w:fldCharType="end"/>
    </w:r>
    <w:r w:rsidR="00D35830" w:rsidRPr="00B7226F">
      <w:rPr>
        <w:rStyle w:val="Numerstrony"/>
        <w:rFonts w:asciiTheme="minorHAnsi" w:hAnsiTheme="minorHAnsi" w:cstheme="minorHAnsi"/>
        <w:sz w:val="16"/>
        <w:szCs w:val="16"/>
      </w:rPr>
      <w:t>/</w:t>
    </w:r>
    <w:r w:rsidR="00D35830" w:rsidRPr="00B7226F">
      <w:rPr>
        <w:rStyle w:val="Numerstrony"/>
        <w:rFonts w:asciiTheme="minorHAnsi" w:hAnsiTheme="minorHAnsi" w:cstheme="minorHAnsi"/>
        <w:sz w:val="16"/>
        <w:szCs w:val="16"/>
      </w:rPr>
      <w:fldChar w:fldCharType="begin"/>
    </w:r>
    <w:r w:rsidR="00D35830" w:rsidRPr="00B7226F">
      <w:rPr>
        <w:rStyle w:val="Numerstrony"/>
        <w:rFonts w:asciiTheme="minorHAnsi" w:hAnsiTheme="minorHAnsi" w:cstheme="minorHAnsi"/>
        <w:sz w:val="16"/>
        <w:szCs w:val="16"/>
      </w:rPr>
      <w:instrText xml:space="preserve"> NUMPAGES </w:instrText>
    </w:r>
    <w:r w:rsidR="00D35830" w:rsidRPr="00B7226F">
      <w:rPr>
        <w:rStyle w:val="Numerstrony"/>
        <w:rFonts w:asciiTheme="minorHAnsi" w:hAnsiTheme="minorHAnsi" w:cstheme="minorHAnsi"/>
        <w:sz w:val="16"/>
        <w:szCs w:val="16"/>
      </w:rPr>
      <w:fldChar w:fldCharType="separate"/>
    </w:r>
    <w:r w:rsidR="00930133" w:rsidRPr="00B7226F">
      <w:rPr>
        <w:rStyle w:val="Numerstrony"/>
        <w:rFonts w:asciiTheme="minorHAnsi" w:hAnsiTheme="minorHAnsi" w:cstheme="minorHAnsi"/>
        <w:noProof/>
        <w:sz w:val="16"/>
        <w:szCs w:val="16"/>
      </w:rPr>
      <w:t>21</w:t>
    </w:r>
    <w:r w:rsidR="00D35830" w:rsidRPr="00B7226F">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50824" w14:textId="77777777" w:rsidR="00A7267C" w:rsidRDefault="00A7267C">
      <w:r>
        <w:separator/>
      </w:r>
    </w:p>
  </w:footnote>
  <w:footnote w:type="continuationSeparator" w:id="0">
    <w:p w14:paraId="2DEB5ADA" w14:textId="77777777" w:rsidR="00A7267C" w:rsidRDefault="00A7267C">
      <w:r>
        <w:continuationSeparator/>
      </w:r>
    </w:p>
  </w:footnote>
  <w:footnote w:id="1">
    <w:p w14:paraId="0607C9C8" w14:textId="77777777" w:rsidR="009F734A" w:rsidRPr="00FB75A9" w:rsidRDefault="009F734A" w:rsidP="009F734A">
      <w:pPr>
        <w:pStyle w:val="Tekstprzypisudolnego"/>
        <w:rPr>
          <w:rFonts w:asciiTheme="minorHAnsi" w:hAnsiTheme="minorHAnsi" w:cstheme="minorHAnsi"/>
          <w:sz w:val="16"/>
          <w:szCs w:val="16"/>
        </w:rPr>
      </w:pPr>
      <w:r w:rsidRPr="00FB75A9">
        <w:rPr>
          <w:rStyle w:val="Odwoanieprzypisudolnego"/>
          <w:rFonts w:asciiTheme="minorHAnsi" w:hAnsiTheme="minorHAnsi" w:cstheme="minorHAnsi"/>
          <w:sz w:val="16"/>
          <w:szCs w:val="16"/>
        </w:rPr>
        <w:footnoteRef/>
      </w:r>
      <w:r w:rsidRPr="00FB75A9">
        <w:rPr>
          <w:rFonts w:asciiTheme="minorHAnsi" w:hAnsiTheme="minorHAnsi" w:cstheme="minorHAnsi"/>
          <w:sz w:val="16"/>
          <w:szCs w:val="16"/>
        </w:rPr>
        <w:t xml:space="preserve"> Bezpośredni link do ”Instrukcji Wykonawcy” dostępny </w:t>
      </w:r>
      <w:hyperlink r:id="rId1" w:history="1">
        <w:r w:rsidRPr="00FB75A9">
          <w:rPr>
            <w:rStyle w:val="Hipercze"/>
            <w:rFonts w:asciiTheme="minorHAnsi" w:hAnsiTheme="minorHAnsi" w:cstheme="minorHAnsi"/>
            <w:sz w:val="16"/>
            <w:szCs w:val="16"/>
          </w:rPr>
          <w:t>TUTAJ</w:t>
        </w:r>
      </w:hyperlink>
      <w:r w:rsidRPr="00FB75A9">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F8C4" w14:textId="77777777" w:rsidR="00D35830" w:rsidRPr="001D5FC6" w:rsidRDefault="00D35830">
    <w:pPr>
      <w:pStyle w:val="Nagwek"/>
      <w:jc w:val="center"/>
      <w:rPr>
        <w:rFonts w:asciiTheme="minorHAnsi" w:hAnsiTheme="minorHAnsi" w:cstheme="minorHAnsi"/>
        <w:sz w:val="18"/>
        <w:szCs w:val="18"/>
      </w:rPr>
    </w:pPr>
    <w:r w:rsidRPr="001D5FC6">
      <w:rPr>
        <w:rFonts w:asciiTheme="minorHAnsi" w:hAnsiTheme="minorHAnsi" w:cstheme="minorHAnsi"/>
        <w:sz w:val="18"/>
        <w:szCs w:val="18"/>
      </w:rPr>
      <w:t>S</w:t>
    </w:r>
    <w:r w:rsidR="00277E7E" w:rsidRPr="001D5FC6">
      <w:rPr>
        <w:rFonts w:asciiTheme="minorHAnsi" w:hAnsiTheme="minorHAnsi" w:cstheme="minorHAnsi"/>
        <w:sz w:val="18"/>
        <w:szCs w:val="18"/>
      </w:rPr>
      <w:t>WZ</w:t>
    </w:r>
  </w:p>
  <w:p w14:paraId="39162390" w14:textId="77777777" w:rsidR="00D35830" w:rsidRPr="001D5FC6" w:rsidRDefault="00E5759B">
    <w:pPr>
      <w:pStyle w:val="Nagwek"/>
      <w:jc w:val="center"/>
      <w:rPr>
        <w:rFonts w:asciiTheme="minorHAnsi" w:hAnsiTheme="minorHAnsi" w:cstheme="minorHAnsi"/>
        <w:sz w:val="18"/>
        <w:szCs w:val="18"/>
      </w:rPr>
    </w:pPr>
    <w:r w:rsidRPr="001D5FC6">
      <w:rPr>
        <w:rFonts w:asciiTheme="minorHAnsi" w:hAnsiTheme="minorHAnsi" w:cstheme="minorHAnsi"/>
        <w:sz w:val="18"/>
        <w:szCs w:val="18"/>
      </w:rPr>
      <w:t>dostawa i montaż mebli do gabinetów lekarskich dla potrzeb SPZOZ w Siedlcach</w:t>
    </w:r>
  </w:p>
  <w:p w14:paraId="215F132C" w14:textId="2440DADA" w:rsidR="00D35830" w:rsidRDefault="003F358B">
    <w:pPr>
      <w:pStyle w:val="Nagwek"/>
    </w:pPr>
    <w:r>
      <w:rPr>
        <w:noProof/>
      </w:rPr>
      <mc:AlternateContent>
        <mc:Choice Requires="wps">
          <w:drawing>
            <wp:anchor distT="0" distB="0" distL="114300" distR="114300" simplePos="0" relativeHeight="251658240" behindDoc="0" locked="0" layoutInCell="1" allowOverlap="1" wp14:anchorId="506F6677" wp14:editId="37F745E3">
              <wp:simplePos x="0" y="0"/>
              <wp:positionH relativeFrom="column">
                <wp:posOffset>0</wp:posOffset>
              </wp:positionH>
              <wp:positionV relativeFrom="paragraph">
                <wp:posOffset>46355</wp:posOffset>
              </wp:positionV>
              <wp:extent cx="5943600" cy="0"/>
              <wp:effectExtent l="9525" t="8255" r="9525" b="10795"/>
              <wp:wrapNone/>
              <wp:docPr id="71507140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FC7E4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3250F" w14:textId="5FB8618B" w:rsidR="00E5759B" w:rsidRDefault="003F358B">
    <w:pPr>
      <w:pStyle w:val="Nagwek"/>
    </w:pPr>
    <w:r>
      <w:rPr>
        <w:noProof/>
      </w:rPr>
      <w:drawing>
        <wp:inline distT="0" distB="0" distL="0" distR="0" wp14:anchorId="21C9F93C" wp14:editId="527B4FFC">
          <wp:extent cx="3419475" cy="7334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947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6758F93E"/>
    <w:lvl w:ilvl="0" w:tplc="47FCF9B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CA68B1F0"/>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C47485B"/>
    <w:multiLevelType w:val="hybridMultilevel"/>
    <w:tmpl w:val="86748422"/>
    <w:lvl w:ilvl="0" w:tplc="8A6612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F6B2CAEA"/>
    <w:lvl w:ilvl="0" w:tplc="0CB26C9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2883E75"/>
    <w:multiLevelType w:val="hybridMultilevel"/>
    <w:tmpl w:val="65642812"/>
    <w:lvl w:ilvl="0" w:tplc="87B80FE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F216F330"/>
    <w:lvl w:ilvl="0" w:tplc="1B6A2AF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D036A6F"/>
    <w:multiLevelType w:val="hybridMultilevel"/>
    <w:tmpl w:val="FF1694FA"/>
    <w:lvl w:ilvl="0" w:tplc="87BA53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B9948FE"/>
    <w:multiLevelType w:val="hybridMultilevel"/>
    <w:tmpl w:val="2498352A"/>
    <w:lvl w:ilvl="0" w:tplc="EA3CC3C2">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600D4"/>
    <w:multiLevelType w:val="hybridMultilevel"/>
    <w:tmpl w:val="7A349B78"/>
    <w:lvl w:ilvl="0" w:tplc="F2DC939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76A7F66"/>
    <w:multiLevelType w:val="hybridMultilevel"/>
    <w:tmpl w:val="468CBF92"/>
    <w:lvl w:ilvl="0" w:tplc="FA68319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EC50DF7"/>
    <w:multiLevelType w:val="hybridMultilevel"/>
    <w:tmpl w:val="D9DED8F4"/>
    <w:lvl w:ilvl="0" w:tplc="8B5E0B4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313417554">
    <w:abstractNumId w:val="2"/>
  </w:num>
  <w:num w:numId="2" w16cid:durableId="681518502">
    <w:abstractNumId w:val="7"/>
  </w:num>
  <w:num w:numId="3" w16cid:durableId="297419852">
    <w:abstractNumId w:val="11"/>
  </w:num>
  <w:num w:numId="4" w16cid:durableId="1397239124">
    <w:abstractNumId w:val="6"/>
  </w:num>
  <w:num w:numId="5" w16cid:durableId="956447696">
    <w:abstractNumId w:val="8"/>
  </w:num>
  <w:num w:numId="6" w16cid:durableId="1210386403">
    <w:abstractNumId w:val="21"/>
  </w:num>
  <w:num w:numId="7" w16cid:durableId="895967610">
    <w:abstractNumId w:val="17"/>
  </w:num>
  <w:num w:numId="8" w16cid:durableId="1443186322">
    <w:abstractNumId w:val="22"/>
  </w:num>
  <w:num w:numId="9" w16cid:durableId="26221606">
    <w:abstractNumId w:val="0"/>
  </w:num>
  <w:num w:numId="10" w16cid:durableId="537667612">
    <w:abstractNumId w:val="15"/>
  </w:num>
  <w:num w:numId="11" w16cid:durableId="1848472984">
    <w:abstractNumId w:val="18"/>
  </w:num>
  <w:num w:numId="12" w16cid:durableId="434249445">
    <w:abstractNumId w:val="23"/>
  </w:num>
  <w:num w:numId="13" w16cid:durableId="1681813681">
    <w:abstractNumId w:val="1"/>
  </w:num>
  <w:num w:numId="14" w16cid:durableId="260920938">
    <w:abstractNumId w:val="27"/>
  </w:num>
  <w:num w:numId="15" w16cid:durableId="1934894063">
    <w:abstractNumId w:val="28"/>
  </w:num>
  <w:num w:numId="16" w16cid:durableId="1068764456">
    <w:abstractNumId w:val="30"/>
  </w:num>
  <w:num w:numId="17" w16cid:durableId="1733233816">
    <w:abstractNumId w:val="3"/>
  </w:num>
  <w:num w:numId="18" w16cid:durableId="1578247701">
    <w:abstractNumId w:val="13"/>
  </w:num>
  <w:num w:numId="19" w16cid:durableId="1059209293">
    <w:abstractNumId w:val="25"/>
  </w:num>
  <w:num w:numId="20" w16cid:durableId="501046131">
    <w:abstractNumId w:val="4"/>
  </w:num>
  <w:num w:numId="21" w16cid:durableId="381516198">
    <w:abstractNumId w:val="19"/>
  </w:num>
  <w:num w:numId="22" w16cid:durableId="573054857">
    <w:abstractNumId w:val="9"/>
  </w:num>
  <w:num w:numId="23" w16cid:durableId="314604481">
    <w:abstractNumId w:val="12"/>
  </w:num>
  <w:num w:numId="24" w16cid:durableId="2084402932">
    <w:abstractNumId w:val="29"/>
  </w:num>
  <w:num w:numId="25" w16cid:durableId="896475852">
    <w:abstractNumId w:val="24"/>
  </w:num>
  <w:num w:numId="26" w16cid:durableId="621350673">
    <w:abstractNumId w:val="14"/>
  </w:num>
  <w:num w:numId="27" w16cid:durableId="1049690802">
    <w:abstractNumId w:val="10"/>
  </w:num>
  <w:num w:numId="28" w16cid:durableId="221916671">
    <w:abstractNumId w:val="16"/>
  </w:num>
  <w:num w:numId="29" w16cid:durableId="967583824">
    <w:abstractNumId w:val="5"/>
  </w:num>
  <w:num w:numId="30" w16cid:durableId="1205213616">
    <w:abstractNumId w:val="20"/>
  </w:num>
  <w:num w:numId="31" w16cid:durableId="4719452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276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27463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67C"/>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27D"/>
    <w:rsid w:val="00046CEF"/>
    <w:rsid w:val="000471B4"/>
    <w:rsid w:val="00050901"/>
    <w:rsid w:val="000515DB"/>
    <w:rsid w:val="000540C7"/>
    <w:rsid w:val="00054160"/>
    <w:rsid w:val="00056B6A"/>
    <w:rsid w:val="0005779B"/>
    <w:rsid w:val="000630E3"/>
    <w:rsid w:val="000666AF"/>
    <w:rsid w:val="0007005A"/>
    <w:rsid w:val="00080783"/>
    <w:rsid w:val="00080D02"/>
    <w:rsid w:val="00082134"/>
    <w:rsid w:val="00082C68"/>
    <w:rsid w:val="000975E3"/>
    <w:rsid w:val="000A1140"/>
    <w:rsid w:val="000A1CDA"/>
    <w:rsid w:val="000A2E0B"/>
    <w:rsid w:val="000A59AF"/>
    <w:rsid w:val="000B08A9"/>
    <w:rsid w:val="000B0F13"/>
    <w:rsid w:val="000C63A2"/>
    <w:rsid w:val="000C732C"/>
    <w:rsid w:val="000D3BC4"/>
    <w:rsid w:val="000E737C"/>
    <w:rsid w:val="000E7443"/>
    <w:rsid w:val="000F01D8"/>
    <w:rsid w:val="000F03BD"/>
    <w:rsid w:val="000F53AD"/>
    <w:rsid w:val="000F56E1"/>
    <w:rsid w:val="000F6BF2"/>
    <w:rsid w:val="00103072"/>
    <w:rsid w:val="00103EAE"/>
    <w:rsid w:val="00105A7A"/>
    <w:rsid w:val="00115734"/>
    <w:rsid w:val="00121BF1"/>
    <w:rsid w:val="00125A9A"/>
    <w:rsid w:val="00126357"/>
    <w:rsid w:val="00127036"/>
    <w:rsid w:val="00130E6E"/>
    <w:rsid w:val="00131790"/>
    <w:rsid w:val="00132584"/>
    <w:rsid w:val="0013434C"/>
    <w:rsid w:val="00141A13"/>
    <w:rsid w:val="0014454A"/>
    <w:rsid w:val="00147155"/>
    <w:rsid w:val="00150032"/>
    <w:rsid w:val="001542F3"/>
    <w:rsid w:val="001644FA"/>
    <w:rsid w:val="00166949"/>
    <w:rsid w:val="00166D9D"/>
    <w:rsid w:val="00166F64"/>
    <w:rsid w:val="00176CA1"/>
    <w:rsid w:val="00180BDE"/>
    <w:rsid w:val="00181791"/>
    <w:rsid w:val="0018407C"/>
    <w:rsid w:val="00191475"/>
    <w:rsid w:val="00192F39"/>
    <w:rsid w:val="00194EF2"/>
    <w:rsid w:val="0019588C"/>
    <w:rsid w:val="001B12DB"/>
    <w:rsid w:val="001B3F5E"/>
    <w:rsid w:val="001B6A19"/>
    <w:rsid w:val="001C2146"/>
    <w:rsid w:val="001C27D3"/>
    <w:rsid w:val="001C2FAD"/>
    <w:rsid w:val="001C30E8"/>
    <w:rsid w:val="001C5986"/>
    <w:rsid w:val="001C6769"/>
    <w:rsid w:val="001D5FC6"/>
    <w:rsid w:val="001E0E3F"/>
    <w:rsid w:val="001E4CE2"/>
    <w:rsid w:val="001E66C0"/>
    <w:rsid w:val="001F1894"/>
    <w:rsid w:val="001F7B41"/>
    <w:rsid w:val="00201D7C"/>
    <w:rsid w:val="00204058"/>
    <w:rsid w:val="00207202"/>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66A28"/>
    <w:rsid w:val="002746F7"/>
    <w:rsid w:val="00277E7E"/>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993"/>
    <w:rsid w:val="00325B3A"/>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358B"/>
    <w:rsid w:val="003F5A2C"/>
    <w:rsid w:val="00403B18"/>
    <w:rsid w:val="0040419B"/>
    <w:rsid w:val="0041437D"/>
    <w:rsid w:val="004201F8"/>
    <w:rsid w:val="00422842"/>
    <w:rsid w:val="00423EDC"/>
    <w:rsid w:val="004248CE"/>
    <w:rsid w:val="00424D45"/>
    <w:rsid w:val="004327AD"/>
    <w:rsid w:val="004350D7"/>
    <w:rsid w:val="004460EE"/>
    <w:rsid w:val="004463FB"/>
    <w:rsid w:val="00466174"/>
    <w:rsid w:val="00466719"/>
    <w:rsid w:val="00466D96"/>
    <w:rsid w:val="00472F68"/>
    <w:rsid w:val="0047553B"/>
    <w:rsid w:val="00475D05"/>
    <w:rsid w:val="0047646F"/>
    <w:rsid w:val="004820E5"/>
    <w:rsid w:val="00483F80"/>
    <w:rsid w:val="00484B56"/>
    <w:rsid w:val="00485968"/>
    <w:rsid w:val="00493DCE"/>
    <w:rsid w:val="004A3DED"/>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16297"/>
    <w:rsid w:val="0052404F"/>
    <w:rsid w:val="005241B2"/>
    <w:rsid w:val="00533BE4"/>
    <w:rsid w:val="00536FAD"/>
    <w:rsid w:val="0054473A"/>
    <w:rsid w:val="0054586C"/>
    <w:rsid w:val="00546C7E"/>
    <w:rsid w:val="00562E86"/>
    <w:rsid w:val="005631F3"/>
    <w:rsid w:val="00563243"/>
    <w:rsid w:val="00563A41"/>
    <w:rsid w:val="005645F4"/>
    <w:rsid w:val="00571EFD"/>
    <w:rsid w:val="005725E8"/>
    <w:rsid w:val="005737B0"/>
    <w:rsid w:val="005741F3"/>
    <w:rsid w:val="0057697F"/>
    <w:rsid w:val="005828F4"/>
    <w:rsid w:val="00585E84"/>
    <w:rsid w:val="005868C7"/>
    <w:rsid w:val="005905D6"/>
    <w:rsid w:val="00596506"/>
    <w:rsid w:val="005A1C80"/>
    <w:rsid w:val="005A490D"/>
    <w:rsid w:val="005B4881"/>
    <w:rsid w:val="005B6FB0"/>
    <w:rsid w:val="005C46D9"/>
    <w:rsid w:val="005D0A27"/>
    <w:rsid w:val="005D211F"/>
    <w:rsid w:val="005D2148"/>
    <w:rsid w:val="005D2679"/>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4F9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91812"/>
    <w:rsid w:val="006939EC"/>
    <w:rsid w:val="006B1DAA"/>
    <w:rsid w:val="006B281B"/>
    <w:rsid w:val="006B2D67"/>
    <w:rsid w:val="006B7993"/>
    <w:rsid w:val="006C1585"/>
    <w:rsid w:val="006C1F3A"/>
    <w:rsid w:val="006C7328"/>
    <w:rsid w:val="006D2D9F"/>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53D5"/>
    <w:rsid w:val="00757FE2"/>
    <w:rsid w:val="00760959"/>
    <w:rsid w:val="00770037"/>
    <w:rsid w:val="00770E75"/>
    <w:rsid w:val="00774374"/>
    <w:rsid w:val="00774A7C"/>
    <w:rsid w:val="0077513C"/>
    <w:rsid w:val="007873D0"/>
    <w:rsid w:val="007911FF"/>
    <w:rsid w:val="00793568"/>
    <w:rsid w:val="007941DD"/>
    <w:rsid w:val="007A004A"/>
    <w:rsid w:val="007A5710"/>
    <w:rsid w:val="007A6299"/>
    <w:rsid w:val="007B174A"/>
    <w:rsid w:val="007B4C2A"/>
    <w:rsid w:val="007B6AE3"/>
    <w:rsid w:val="007C00B8"/>
    <w:rsid w:val="007F35F3"/>
    <w:rsid w:val="007F3A2E"/>
    <w:rsid w:val="007F507E"/>
    <w:rsid w:val="007F7BF7"/>
    <w:rsid w:val="008056A9"/>
    <w:rsid w:val="00807E15"/>
    <w:rsid w:val="00811693"/>
    <w:rsid w:val="00811E8A"/>
    <w:rsid w:val="008121FA"/>
    <w:rsid w:val="00820382"/>
    <w:rsid w:val="0082230A"/>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028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5EE9"/>
    <w:rsid w:val="009E7B6E"/>
    <w:rsid w:val="009F0A8E"/>
    <w:rsid w:val="009F1CA7"/>
    <w:rsid w:val="009F4797"/>
    <w:rsid w:val="009F663D"/>
    <w:rsid w:val="009F734A"/>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5562"/>
    <w:rsid w:val="00A46681"/>
    <w:rsid w:val="00A50B70"/>
    <w:rsid w:val="00A54376"/>
    <w:rsid w:val="00A56785"/>
    <w:rsid w:val="00A56852"/>
    <w:rsid w:val="00A57653"/>
    <w:rsid w:val="00A577EB"/>
    <w:rsid w:val="00A70B48"/>
    <w:rsid w:val="00A722BA"/>
    <w:rsid w:val="00A7267C"/>
    <w:rsid w:val="00A72F5B"/>
    <w:rsid w:val="00A81069"/>
    <w:rsid w:val="00A832BE"/>
    <w:rsid w:val="00A84EC8"/>
    <w:rsid w:val="00A86605"/>
    <w:rsid w:val="00A90128"/>
    <w:rsid w:val="00A90C31"/>
    <w:rsid w:val="00A93016"/>
    <w:rsid w:val="00A94884"/>
    <w:rsid w:val="00A9512C"/>
    <w:rsid w:val="00A95B9E"/>
    <w:rsid w:val="00A966A6"/>
    <w:rsid w:val="00A96E95"/>
    <w:rsid w:val="00AA1892"/>
    <w:rsid w:val="00AA4C5F"/>
    <w:rsid w:val="00AA5FCE"/>
    <w:rsid w:val="00AA661F"/>
    <w:rsid w:val="00AB2A54"/>
    <w:rsid w:val="00AB7036"/>
    <w:rsid w:val="00AC3CE1"/>
    <w:rsid w:val="00AD3120"/>
    <w:rsid w:val="00AD3539"/>
    <w:rsid w:val="00AE4E38"/>
    <w:rsid w:val="00AF1311"/>
    <w:rsid w:val="00AF5C90"/>
    <w:rsid w:val="00AF616D"/>
    <w:rsid w:val="00B053B4"/>
    <w:rsid w:val="00B05777"/>
    <w:rsid w:val="00B06553"/>
    <w:rsid w:val="00B0712C"/>
    <w:rsid w:val="00B11855"/>
    <w:rsid w:val="00B31453"/>
    <w:rsid w:val="00B34A16"/>
    <w:rsid w:val="00B36CE0"/>
    <w:rsid w:val="00B40837"/>
    <w:rsid w:val="00B42468"/>
    <w:rsid w:val="00B51D96"/>
    <w:rsid w:val="00B556D6"/>
    <w:rsid w:val="00B579BB"/>
    <w:rsid w:val="00B7226F"/>
    <w:rsid w:val="00B73B96"/>
    <w:rsid w:val="00B80937"/>
    <w:rsid w:val="00B80EF1"/>
    <w:rsid w:val="00B8343A"/>
    <w:rsid w:val="00B86C3F"/>
    <w:rsid w:val="00B90CFE"/>
    <w:rsid w:val="00B91FEB"/>
    <w:rsid w:val="00BA1377"/>
    <w:rsid w:val="00BA1AB5"/>
    <w:rsid w:val="00BA21A6"/>
    <w:rsid w:val="00BB295E"/>
    <w:rsid w:val="00BC04D7"/>
    <w:rsid w:val="00BC11B6"/>
    <w:rsid w:val="00BD2261"/>
    <w:rsid w:val="00BD7307"/>
    <w:rsid w:val="00BE2396"/>
    <w:rsid w:val="00BE4F80"/>
    <w:rsid w:val="00BE5528"/>
    <w:rsid w:val="00BE6235"/>
    <w:rsid w:val="00BF579F"/>
    <w:rsid w:val="00BF6DEC"/>
    <w:rsid w:val="00C00534"/>
    <w:rsid w:val="00C02AD6"/>
    <w:rsid w:val="00C03499"/>
    <w:rsid w:val="00C06D30"/>
    <w:rsid w:val="00C138BD"/>
    <w:rsid w:val="00C143DF"/>
    <w:rsid w:val="00C20DA9"/>
    <w:rsid w:val="00C270BA"/>
    <w:rsid w:val="00C2712C"/>
    <w:rsid w:val="00C33165"/>
    <w:rsid w:val="00C33D5D"/>
    <w:rsid w:val="00C42E83"/>
    <w:rsid w:val="00C45B61"/>
    <w:rsid w:val="00C530BF"/>
    <w:rsid w:val="00C556C6"/>
    <w:rsid w:val="00C61AA2"/>
    <w:rsid w:val="00C637E0"/>
    <w:rsid w:val="00C70735"/>
    <w:rsid w:val="00C73593"/>
    <w:rsid w:val="00C8093D"/>
    <w:rsid w:val="00C85325"/>
    <w:rsid w:val="00C9211D"/>
    <w:rsid w:val="00CA3D6E"/>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1A04"/>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837C6"/>
    <w:rsid w:val="00D87A88"/>
    <w:rsid w:val="00D94CD8"/>
    <w:rsid w:val="00D95619"/>
    <w:rsid w:val="00D956E8"/>
    <w:rsid w:val="00DA094A"/>
    <w:rsid w:val="00DB3A54"/>
    <w:rsid w:val="00DC108C"/>
    <w:rsid w:val="00DC227A"/>
    <w:rsid w:val="00DC2DA0"/>
    <w:rsid w:val="00DC3E3B"/>
    <w:rsid w:val="00DD29C1"/>
    <w:rsid w:val="00DD574A"/>
    <w:rsid w:val="00DE5056"/>
    <w:rsid w:val="00DE6DA3"/>
    <w:rsid w:val="00DF4831"/>
    <w:rsid w:val="00DF4EB3"/>
    <w:rsid w:val="00DF5C49"/>
    <w:rsid w:val="00E00A53"/>
    <w:rsid w:val="00E01840"/>
    <w:rsid w:val="00E0511E"/>
    <w:rsid w:val="00E0552F"/>
    <w:rsid w:val="00E10E4F"/>
    <w:rsid w:val="00E11924"/>
    <w:rsid w:val="00E132C4"/>
    <w:rsid w:val="00E14BA2"/>
    <w:rsid w:val="00E15834"/>
    <w:rsid w:val="00E17734"/>
    <w:rsid w:val="00E20949"/>
    <w:rsid w:val="00E234D8"/>
    <w:rsid w:val="00E26EEE"/>
    <w:rsid w:val="00E30EB9"/>
    <w:rsid w:val="00E40611"/>
    <w:rsid w:val="00E528CA"/>
    <w:rsid w:val="00E547CA"/>
    <w:rsid w:val="00E5759B"/>
    <w:rsid w:val="00E64658"/>
    <w:rsid w:val="00E65F99"/>
    <w:rsid w:val="00E724BD"/>
    <w:rsid w:val="00E7448C"/>
    <w:rsid w:val="00E761B8"/>
    <w:rsid w:val="00E85EB9"/>
    <w:rsid w:val="00E866CB"/>
    <w:rsid w:val="00E879CD"/>
    <w:rsid w:val="00E93D6B"/>
    <w:rsid w:val="00EA00A8"/>
    <w:rsid w:val="00EA554E"/>
    <w:rsid w:val="00EB00B6"/>
    <w:rsid w:val="00EB24E5"/>
    <w:rsid w:val="00EB6566"/>
    <w:rsid w:val="00EB7261"/>
    <w:rsid w:val="00EB7871"/>
    <w:rsid w:val="00EC3DF7"/>
    <w:rsid w:val="00EC4CDA"/>
    <w:rsid w:val="00EC7D06"/>
    <w:rsid w:val="00ED0999"/>
    <w:rsid w:val="00ED3B04"/>
    <w:rsid w:val="00EE1213"/>
    <w:rsid w:val="00EE3618"/>
    <w:rsid w:val="00EE4B27"/>
    <w:rsid w:val="00EF0A3B"/>
    <w:rsid w:val="00EF5211"/>
    <w:rsid w:val="00F01987"/>
    <w:rsid w:val="00F026B8"/>
    <w:rsid w:val="00F100E6"/>
    <w:rsid w:val="00F12AF3"/>
    <w:rsid w:val="00F131CB"/>
    <w:rsid w:val="00F13967"/>
    <w:rsid w:val="00F1608B"/>
    <w:rsid w:val="00F234AD"/>
    <w:rsid w:val="00F23594"/>
    <w:rsid w:val="00F241C5"/>
    <w:rsid w:val="00F2442E"/>
    <w:rsid w:val="00F2749C"/>
    <w:rsid w:val="00F278EE"/>
    <w:rsid w:val="00F30C64"/>
    <w:rsid w:val="00F5071E"/>
    <w:rsid w:val="00F525A3"/>
    <w:rsid w:val="00F55F9B"/>
    <w:rsid w:val="00F6210A"/>
    <w:rsid w:val="00F65ACD"/>
    <w:rsid w:val="00F7086B"/>
    <w:rsid w:val="00F76122"/>
    <w:rsid w:val="00F83A08"/>
    <w:rsid w:val="00F83D72"/>
    <w:rsid w:val="00F8458B"/>
    <w:rsid w:val="00F94BF7"/>
    <w:rsid w:val="00FA0742"/>
    <w:rsid w:val="00FA108D"/>
    <w:rsid w:val="00FA2BDE"/>
    <w:rsid w:val="00FA3E16"/>
    <w:rsid w:val="00FA5E2B"/>
    <w:rsid w:val="00FB5143"/>
    <w:rsid w:val="00FB5418"/>
    <w:rsid w:val="00FB75A9"/>
    <w:rsid w:val="00FC1DBD"/>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A9D1C"/>
  <w15:chartTrackingRefBased/>
  <w15:docId w15:val="{9EA51CAD-55C2-403C-B645-90E4909A2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rsid w:val="009F734A"/>
    <w:rPr>
      <w:sz w:val="20"/>
      <w:szCs w:val="20"/>
    </w:rPr>
  </w:style>
  <w:style w:type="character" w:customStyle="1" w:styleId="TekstprzypisudolnegoZnak">
    <w:name w:val="Tekst przypisu dolnego Znak"/>
    <w:basedOn w:val="Domylnaczcionkaakapitu"/>
    <w:link w:val="Tekstprzypisudolnego"/>
    <w:rsid w:val="009F734A"/>
  </w:style>
  <w:style w:type="character" w:styleId="Odwoanieprzypisudolnego">
    <w:name w:val="footnote reference"/>
    <w:rsid w:val="009F734A"/>
    <w:rPr>
      <w:vertAlign w:val="superscript"/>
    </w:rPr>
  </w:style>
  <w:style w:type="character" w:styleId="Nierozpoznanawzmianka">
    <w:name w:val="Unresolved Mention"/>
    <w:basedOn w:val="Domylnaczcionkaakapitu"/>
    <w:uiPriority w:val="99"/>
    <w:semiHidden/>
    <w:unhideWhenUsed/>
    <w:rsid w:val="00C45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PostepowaniaZamawiajacego/Details?przetargId=1a77adb6-9cd4-46aa-8318-5254bfd09ce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7</TotalTime>
  <Pages>16</Pages>
  <Words>5858</Words>
  <Characters>37667</Characters>
  <Application>Microsoft Office Word</Application>
  <DocSecurity>0</DocSecurity>
  <Lines>313</Lines>
  <Paragraphs>86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43439</CharactersWithSpaces>
  <SharedDoc>false</SharedDoc>
  <HLinks>
    <vt:vector size="12" baseType="variant">
      <vt:variant>
        <vt:i4>327682</vt:i4>
      </vt:variant>
      <vt:variant>
        <vt:i4>267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5</cp:revision>
  <cp:lastPrinted>1899-12-31T23:00:00Z</cp:lastPrinted>
  <dcterms:created xsi:type="dcterms:W3CDTF">2025-11-18T13:11:00Z</dcterms:created>
  <dcterms:modified xsi:type="dcterms:W3CDTF">2025-11-18T13:34:00Z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